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FA50" w14:textId="5C6625B7" w:rsidR="00A02A2B" w:rsidRDefault="00A02A2B" w:rsidP="00BC6779">
      <w:pPr>
        <w:spacing w:line="473" w:lineRule="auto"/>
        <w:jc w:val="center"/>
        <w:rPr>
          <w:b/>
          <w:color w:val="000000" w:themeColor="text1"/>
          <w:szCs w:val="24"/>
        </w:rPr>
      </w:pPr>
      <w:r w:rsidRPr="00154102">
        <w:rPr>
          <w:b/>
          <w:color w:val="000000" w:themeColor="text1"/>
          <w:szCs w:val="24"/>
        </w:rPr>
        <w:t>MINUTES</w:t>
      </w:r>
    </w:p>
    <w:p w14:paraId="794DC494" w14:textId="24E6C545" w:rsidR="00A02A2B" w:rsidRPr="00154102" w:rsidRDefault="00A02A2B" w:rsidP="00BC6779">
      <w:pPr>
        <w:spacing w:line="473" w:lineRule="auto"/>
        <w:jc w:val="center"/>
        <w:rPr>
          <w:b/>
          <w:color w:val="000000" w:themeColor="text1"/>
          <w:szCs w:val="24"/>
        </w:rPr>
      </w:pPr>
      <w:r w:rsidRPr="00154102">
        <w:rPr>
          <w:b/>
          <w:color w:val="000000" w:themeColor="text1"/>
          <w:szCs w:val="24"/>
        </w:rPr>
        <w:t>NORTH CAROLINA AUCTIONEER LICENSING BOARD</w:t>
      </w:r>
    </w:p>
    <w:p w14:paraId="66D73311" w14:textId="475F238B" w:rsidR="00786A7E" w:rsidRPr="00154102" w:rsidRDefault="00726BCF" w:rsidP="00BC6779">
      <w:pPr>
        <w:spacing w:line="473" w:lineRule="auto"/>
        <w:jc w:val="center"/>
        <w:rPr>
          <w:b/>
          <w:color w:val="000000" w:themeColor="text1"/>
          <w:szCs w:val="24"/>
        </w:rPr>
      </w:pPr>
      <w:r>
        <w:rPr>
          <w:b/>
          <w:color w:val="000000" w:themeColor="text1"/>
          <w:szCs w:val="24"/>
        </w:rPr>
        <w:t>April 10,</w:t>
      </w:r>
      <w:r w:rsidR="006138E4">
        <w:rPr>
          <w:b/>
          <w:color w:val="000000" w:themeColor="text1"/>
          <w:szCs w:val="24"/>
        </w:rPr>
        <w:t xml:space="preserve"> 2023</w:t>
      </w:r>
    </w:p>
    <w:p w14:paraId="204C19C8" w14:textId="40669015" w:rsidR="00B54A44" w:rsidRDefault="002D446C" w:rsidP="00B54A44">
      <w:pPr>
        <w:snapToGrid/>
        <w:spacing w:line="458" w:lineRule="auto"/>
        <w:ind w:firstLine="720"/>
        <w:jc w:val="both"/>
        <w:rPr>
          <w:snapToGrid w:val="0"/>
          <w:szCs w:val="24"/>
        </w:rPr>
      </w:pPr>
      <w:r w:rsidRPr="00154102">
        <w:rPr>
          <w:snapToGrid w:val="0"/>
          <w:color w:val="000000" w:themeColor="text1"/>
          <w:szCs w:val="24"/>
        </w:rPr>
        <w:t xml:space="preserve">The North Carolina Auctioneer Licensing Board met on Monday, </w:t>
      </w:r>
      <w:r w:rsidR="00726BCF">
        <w:rPr>
          <w:snapToGrid w:val="0"/>
          <w:color w:val="000000" w:themeColor="text1"/>
          <w:szCs w:val="24"/>
        </w:rPr>
        <w:t>April 10</w:t>
      </w:r>
      <w:r w:rsidR="00FF562B">
        <w:rPr>
          <w:snapToGrid w:val="0"/>
          <w:color w:val="000000" w:themeColor="text1"/>
          <w:szCs w:val="24"/>
        </w:rPr>
        <w:t>,</w:t>
      </w:r>
      <w:r w:rsidR="006138E4">
        <w:rPr>
          <w:bCs/>
          <w:color w:val="000000" w:themeColor="text1"/>
          <w:szCs w:val="24"/>
        </w:rPr>
        <w:t xml:space="preserve"> 2023</w:t>
      </w:r>
      <w:r w:rsidRPr="00154102">
        <w:rPr>
          <w:bCs/>
          <w:color w:val="000000" w:themeColor="text1"/>
          <w:szCs w:val="24"/>
        </w:rPr>
        <w:t xml:space="preserve"> in the </w:t>
      </w:r>
      <w:r w:rsidRPr="00154102">
        <w:rPr>
          <w:snapToGrid w:val="0"/>
          <w:color w:val="000000" w:themeColor="text1"/>
          <w:szCs w:val="24"/>
        </w:rPr>
        <w:t xml:space="preserve">Fuquay-Varina Office. The meeting was called to order at </w:t>
      </w:r>
      <w:r w:rsidR="009E523E" w:rsidRPr="00154102">
        <w:rPr>
          <w:snapToGrid w:val="0"/>
          <w:color w:val="000000" w:themeColor="text1"/>
          <w:szCs w:val="24"/>
        </w:rPr>
        <w:t>9:00</w:t>
      </w:r>
      <w:r w:rsidRPr="00154102">
        <w:rPr>
          <w:snapToGrid w:val="0"/>
          <w:color w:val="000000" w:themeColor="text1"/>
          <w:szCs w:val="24"/>
        </w:rPr>
        <w:t xml:space="preserve"> a.m. Members present were Chairman Buck Lattimore, </w:t>
      </w:r>
      <w:r w:rsidR="00B71DC6" w:rsidRPr="00154102">
        <w:rPr>
          <w:snapToGrid w:val="0"/>
          <w:color w:val="000000" w:themeColor="text1"/>
          <w:szCs w:val="24"/>
        </w:rPr>
        <w:t xml:space="preserve">Vice Chairman Dan DeVane, </w:t>
      </w:r>
      <w:r w:rsidRPr="00154102">
        <w:rPr>
          <w:snapToGrid w:val="0"/>
          <w:color w:val="000000" w:themeColor="text1"/>
          <w:szCs w:val="24"/>
        </w:rPr>
        <w:t>Willie A. Johnso</w:t>
      </w:r>
      <w:r w:rsidR="00B96237">
        <w:rPr>
          <w:snapToGrid w:val="0"/>
          <w:color w:val="000000" w:themeColor="text1"/>
          <w:szCs w:val="24"/>
        </w:rPr>
        <w:t xml:space="preserve">n, </w:t>
      </w:r>
      <w:r w:rsidR="007977D8">
        <w:rPr>
          <w:snapToGrid w:val="0"/>
          <w:color w:val="000000" w:themeColor="text1"/>
          <w:szCs w:val="24"/>
        </w:rPr>
        <w:t>M</w:t>
      </w:r>
      <w:r w:rsidR="0093641E" w:rsidRPr="00154102">
        <w:rPr>
          <w:snapToGrid w:val="0"/>
          <w:color w:val="000000" w:themeColor="text1"/>
          <w:szCs w:val="24"/>
        </w:rPr>
        <w:t xml:space="preserve">elinda </w:t>
      </w:r>
      <w:r w:rsidR="00B96237" w:rsidRPr="00154102">
        <w:rPr>
          <w:snapToGrid w:val="0"/>
          <w:color w:val="000000" w:themeColor="text1"/>
          <w:szCs w:val="24"/>
        </w:rPr>
        <w:t>Porter</w:t>
      </w:r>
      <w:r w:rsidR="00B96237">
        <w:rPr>
          <w:snapToGrid w:val="0"/>
          <w:color w:val="000000" w:themeColor="text1"/>
          <w:szCs w:val="24"/>
        </w:rPr>
        <w:t xml:space="preserve">, and </w:t>
      </w:r>
      <w:r w:rsidR="007977D8">
        <w:rPr>
          <w:snapToGrid w:val="0"/>
          <w:color w:val="000000" w:themeColor="text1"/>
          <w:szCs w:val="24"/>
        </w:rPr>
        <w:t>Kyle Swicegood</w:t>
      </w:r>
      <w:r w:rsidR="003E2F86">
        <w:rPr>
          <w:snapToGrid w:val="0"/>
          <w:color w:val="000000" w:themeColor="text1"/>
          <w:szCs w:val="24"/>
        </w:rPr>
        <w:t>.</w:t>
      </w:r>
      <w:r w:rsidR="00644869" w:rsidRPr="00154102">
        <w:rPr>
          <w:snapToGrid w:val="0"/>
          <w:color w:val="000000" w:themeColor="text1"/>
          <w:szCs w:val="24"/>
        </w:rPr>
        <w:t xml:space="preserve"> </w:t>
      </w:r>
      <w:r w:rsidRPr="00154102">
        <w:rPr>
          <w:color w:val="000000" w:themeColor="text1"/>
          <w:szCs w:val="24"/>
        </w:rPr>
        <w:t>Also, present were Executive Director Charles F. Diehl</w:t>
      </w:r>
      <w:r w:rsidR="00B71DC6" w:rsidRPr="00154102">
        <w:rPr>
          <w:color w:val="000000" w:themeColor="text1"/>
          <w:szCs w:val="24"/>
        </w:rPr>
        <w:t>,</w:t>
      </w:r>
      <w:r w:rsidR="0093641E" w:rsidRPr="00154102">
        <w:rPr>
          <w:color w:val="000000" w:themeColor="text1"/>
          <w:szCs w:val="24"/>
        </w:rPr>
        <w:t xml:space="preserve"> </w:t>
      </w:r>
      <w:r w:rsidRPr="00154102">
        <w:rPr>
          <w:color w:val="000000" w:themeColor="text1"/>
          <w:szCs w:val="24"/>
        </w:rPr>
        <w:t>Administrative Officer Becky Stewar</w:t>
      </w:r>
      <w:r w:rsidR="0093641E" w:rsidRPr="00154102">
        <w:rPr>
          <w:color w:val="000000" w:themeColor="text1"/>
          <w:szCs w:val="24"/>
        </w:rPr>
        <w:t>t</w:t>
      </w:r>
      <w:r w:rsidR="00B71DC6" w:rsidRPr="00154102">
        <w:rPr>
          <w:color w:val="000000" w:themeColor="text1"/>
          <w:szCs w:val="24"/>
        </w:rPr>
        <w:t>, and</w:t>
      </w:r>
      <w:r w:rsidR="0093641E" w:rsidRPr="00154102">
        <w:rPr>
          <w:color w:val="000000" w:themeColor="text1"/>
          <w:szCs w:val="24"/>
        </w:rPr>
        <w:t xml:space="preserve"> Spe</w:t>
      </w:r>
      <w:r w:rsidR="00EF7AD1" w:rsidRPr="00154102">
        <w:rPr>
          <w:color w:val="000000" w:themeColor="text1"/>
          <w:szCs w:val="24"/>
        </w:rPr>
        <w:t>cial</w:t>
      </w:r>
      <w:r w:rsidRPr="00154102">
        <w:rPr>
          <w:color w:val="000000" w:themeColor="text1"/>
          <w:szCs w:val="24"/>
        </w:rPr>
        <w:t xml:space="preserve"> Deputy Attorney General Anne Brown with the NC Department of Justice</w:t>
      </w:r>
      <w:r w:rsidR="00B71DC6" w:rsidRPr="00154102">
        <w:rPr>
          <w:color w:val="000000" w:themeColor="text1"/>
          <w:szCs w:val="24"/>
        </w:rPr>
        <w:t>.</w:t>
      </w:r>
      <w:r w:rsidR="00655F1B">
        <w:rPr>
          <w:color w:val="000000" w:themeColor="text1"/>
          <w:szCs w:val="24"/>
        </w:rPr>
        <w:t xml:space="preserve"> </w:t>
      </w:r>
    </w:p>
    <w:p w14:paraId="78DB37FF" w14:textId="62C71BDC" w:rsidR="00867962" w:rsidRDefault="00867962" w:rsidP="00867962">
      <w:pPr>
        <w:snapToGrid/>
        <w:spacing w:line="473" w:lineRule="auto"/>
        <w:ind w:firstLine="720"/>
        <w:jc w:val="both"/>
        <w:rPr>
          <w:szCs w:val="24"/>
        </w:rPr>
      </w:pPr>
      <w:r>
        <w:rPr>
          <w:snapToGrid w:val="0"/>
          <w:szCs w:val="24"/>
        </w:rPr>
        <w:t xml:space="preserve">Chairman Lattimore </w:t>
      </w:r>
      <w:r w:rsidRPr="00FF1490">
        <w:rPr>
          <w:szCs w:val="24"/>
        </w:rPr>
        <w:t>inquired of each member if there were any known conflicts of interest or any appearance of</w:t>
      </w:r>
      <w:r>
        <w:rPr>
          <w:szCs w:val="24"/>
        </w:rPr>
        <w:t xml:space="preserve"> c</w:t>
      </w:r>
      <w:r w:rsidRPr="00FF1490">
        <w:rPr>
          <w:szCs w:val="24"/>
        </w:rPr>
        <w:t xml:space="preserve">onflicts with respect to any matters coming before the Board during this meeting. </w:t>
      </w:r>
      <w:r w:rsidR="006B4916">
        <w:rPr>
          <w:szCs w:val="24"/>
        </w:rPr>
        <w:t>Member Swicegood</w:t>
      </w:r>
      <w:r w:rsidR="00C4173D">
        <w:rPr>
          <w:szCs w:val="24"/>
        </w:rPr>
        <w:t xml:space="preserve"> </w:t>
      </w:r>
      <w:r>
        <w:t>recused h</w:t>
      </w:r>
      <w:r w:rsidR="00C4173D">
        <w:t>im</w:t>
      </w:r>
      <w:r>
        <w:t xml:space="preserve">self from </w:t>
      </w:r>
      <w:r w:rsidR="00726BCF">
        <w:t>the</w:t>
      </w:r>
      <w:r w:rsidR="004C5902">
        <w:t xml:space="preserve"> C</w:t>
      </w:r>
      <w:r>
        <w:t xml:space="preserve">onsideration of the Probable Cause </w:t>
      </w:r>
      <w:r w:rsidR="00897944">
        <w:t>Report</w:t>
      </w:r>
      <w:r w:rsidR="00726BCF">
        <w:t xml:space="preserve"> for item 1</w:t>
      </w:r>
      <w:r w:rsidR="005F28A8">
        <w:t>,</w:t>
      </w:r>
      <w:r w:rsidR="00897944">
        <w:t xml:space="preserve"> </w:t>
      </w:r>
      <w:r>
        <w:t>due to h</w:t>
      </w:r>
      <w:r w:rsidR="00C4173D">
        <w:t>is</w:t>
      </w:r>
      <w:r>
        <w:t xml:space="preserve"> participation </w:t>
      </w:r>
      <w:r w:rsidR="00726BCF">
        <w:t xml:space="preserve">in the </w:t>
      </w:r>
      <w:r>
        <w:t>Probable Cause Subcommittee meeting</w:t>
      </w:r>
      <w:r w:rsidR="00726BCF">
        <w:t xml:space="preserve"> held on March 9, 2023. Member Johnson re</w:t>
      </w:r>
      <w:r w:rsidR="009B3E86">
        <w:t>cused</w:t>
      </w:r>
      <w:r w:rsidR="00726BCF">
        <w:t xml:space="preserve"> himself from the Consideration of the Probable Cause Report for items 2-7, due to his participation in a Probable Cause Subcommittee meeting held on April 6, 2023</w:t>
      </w:r>
      <w:r>
        <w:t xml:space="preserve">. </w:t>
      </w:r>
      <w:r w:rsidR="001F04E7">
        <w:rPr>
          <w:szCs w:val="24"/>
        </w:rPr>
        <w:t xml:space="preserve">Other members stated there were none. </w:t>
      </w:r>
    </w:p>
    <w:p w14:paraId="68D765ED" w14:textId="10FA94CA" w:rsidR="0064213F" w:rsidRDefault="00726BCF" w:rsidP="0064213F">
      <w:pPr>
        <w:snapToGrid/>
        <w:spacing w:line="473" w:lineRule="auto"/>
        <w:ind w:firstLine="720"/>
        <w:jc w:val="both"/>
        <w:rPr>
          <w:b/>
          <w:bCs/>
          <w:color w:val="000000" w:themeColor="text1"/>
          <w:szCs w:val="24"/>
        </w:rPr>
      </w:pPr>
      <w:r>
        <w:rPr>
          <w:b/>
          <w:bCs/>
          <w:color w:val="000000" w:themeColor="text1"/>
          <w:szCs w:val="24"/>
        </w:rPr>
        <w:t xml:space="preserve">Member Johnson </w:t>
      </w:r>
      <w:r w:rsidR="003451F3" w:rsidRPr="00154102">
        <w:rPr>
          <w:b/>
          <w:bCs/>
          <w:color w:val="000000" w:themeColor="text1"/>
          <w:szCs w:val="24"/>
        </w:rPr>
        <w:t>mad</w:t>
      </w:r>
      <w:r w:rsidR="00450CCC" w:rsidRPr="00154102">
        <w:rPr>
          <w:b/>
          <w:bCs/>
          <w:color w:val="000000" w:themeColor="text1"/>
          <w:szCs w:val="24"/>
        </w:rPr>
        <w:t>e</w:t>
      </w:r>
      <w:r w:rsidR="003451F3" w:rsidRPr="00154102">
        <w:rPr>
          <w:b/>
          <w:bCs/>
          <w:color w:val="000000" w:themeColor="text1"/>
          <w:szCs w:val="24"/>
        </w:rPr>
        <w:t xml:space="preserve"> </w:t>
      </w:r>
      <w:r w:rsidR="00A10199" w:rsidRPr="00154102">
        <w:rPr>
          <w:b/>
          <w:bCs/>
          <w:color w:val="000000" w:themeColor="text1"/>
          <w:szCs w:val="24"/>
        </w:rPr>
        <w:t xml:space="preserve">a motion to </w:t>
      </w:r>
      <w:r w:rsidR="00F74B6F" w:rsidRPr="00154102">
        <w:rPr>
          <w:b/>
          <w:bCs/>
          <w:color w:val="000000" w:themeColor="text1"/>
          <w:szCs w:val="24"/>
        </w:rPr>
        <w:t xml:space="preserve">approve </w:t>
      </w:r>
      <w:r w:rsidR="00A10199" w:rsidRPr="00154102">
        <w:rPr>
          <w:b/>
          <w:bCs/>
          <w:color w:val="000000" w:themeColor="text1"/>
          <w:szCs w:val="24"/>
        </w:rPr>
        <w:t>the</w:t>
      </w:r>
      <w:r w:rsidR="00D51ED2" w:rsidRPr="00154102">
        <w:rPr>
          <w:b/>
          <w:bCs/>
          <w:color w:val="000000" w:themeColor="text1"/>
          <w:szCs w:val="24"/>
        </w:rPr>
        <w:t xml:space="preserve"> </w:t>
      </w:r>
      <w:r>
        <w:rPr>
          <w:b/>
          <w:bCs/>
          <w:color w:val="000000" w:themeColor="text1"/>
          <w:szCs w:val="24"/>
        </w:rPr>
        <w:t>March</w:t>
      </w:r>
      <w:r w:rsidR="006B4916">
        <w:rPr>
          <w:b/>
          <w:bCs/>
          <w:color w:val="000000" w:themeColor="text1"/>
          <w:szCs w:val="24"/>
        </w:rPr>
        <w:t xml:space="preserve"> 13</w:t>
      </w:r>
      <w:r w:rsidR="00500128">
        <w:rPr>
          <w:b/>
          <w:bCs/>
          <w:color w:val="000000" w:themeColor="text1"/>
          <w:szCs w:val="24"/>
        </w:rPr>
        <w:t xml:space="preserve">, 2023 </w:t>
      </w:r>
      <w:r w:rsidR="00A10199" w:rsidRPr="00154102">
        <w:rPr>
          <w:b/>
          <w:bCs/>
          <w:color w:val="000000" w:themeColor="text1"/>
          <w:szCs w:val="24"/>
        </w:rPr>
        <w:t>minutes</w:t>
      </w:r>
      <w:r w:rsidR="008B7B07" w:rsidRPr="00154102">
        <w:rPr>
          <w:b/>
          <w:bCs/>
          <w:color w:val="000000" w:themeColor="text1"/>
          <w:szCs w:val="24"/>
        </w:rPr>
        <w:t>.</w:t>
      </w:r>
      <w:r w:rsidR="00742AAC">
        <w:rPr>
          <w:b/>
          <w:bCs/>
          <w:color w:val="000000" w:themeColor="text1"/>
          <w:szCs w:val="24"/>
        </w:rPr>
        <w:t xml:space="preserve"> Member </w:t>
      </w:r>
      <w:r>
        <w:rPr>
          <w:b/>
          <w:bCs/>
          <w:color w:val="000000" w:themeColor="text1"/>
          <w:szCs w:val="24"/>
        </w:rPr>
        <w:t>Swicegood</w:t>
      </w:r>
      <w:r w:rsidR="006138E4">
        <w:rPr>
          <w:b/>
          <w:bCs/>
          <w:color w:val="000000" w:themeColor="text1"/>
          <w:szCs w:val="24"/>
        </w:rPr>
        <w:t xml:space="preserve"> </w:t>
      </w:r>
      <w:r w:rsidR="00742AAC">
        <w:rPr>
          <w:b/>
          <w:bCs/>
          <w:color w:val="000000" w:themeColor="text1"/>
          <w:szCs w:val="24"/>
        </w:rPr>
        <w:t>seconded the motion, which carried unanimously.</w:t>
      </w:r>
    </w:p>
    <w:p w14:paraId="230BF160" w14:textId="502AB30E" w:rsidR="00376A1F" w:rsidRDefault="00376A1F" w:rsidP="00C803AB">
      <w:pPr>
        <w:snapToGrid/>
        <w:spacing w:line="456" w:lineRule="auto"/>
        <w:ind w:firstLine="720"/>
        <w:jc w:val="both"/>
        <w:rPr>
          <w:rFonts w:eastAsiaTheme="minorHAnsi"/>
          <w:color w:val="000000" w:themeColor="text1"/>
          <w:szCs w:val="24"/>
        </w:rPr>
      </w:pPr>
      <w:r>
        <w:rPr>
          <w:color w:val="000000" w:themeColor="text1"/>
          <w:szCs w:val="24"/>
        </w:rPr>
        <w:t>Director Diehl presented the</w:t>
      </w:r>
      <w:r w:rsidRPr="00154102">
        <w:rPr>
          <w:color w:val="000000" w:themeColor="text1"/>
          <w:szCs w:val="24"/>
        </w:rPr>
        <w:t xml:space="preserve"> financial report</w:t>
      </w:r>
      <w:r>
        <w:rPr>
          <w:color w:val="000000" w:themeColor="text1"/>
          <w:szCs w:val="24"/>
        </w:rPr>
        <w:t>.</w:t>
      </w:r>
      <w:r w:rsidRPr="00154102">
        <w:rPr>
          <w:color w:val="000000" w:themeColor="text1"/>
          <w:szCs w:val="24"/>
        </w:rPr>
        <w:t xml:space="preserve"> </w:t>
      </w:r>
      <w:r w:rsidRPr="00154102">
        <w:rPr>
          <w:b/>
          <w:bCs/>
          <w:color w:val="000000" w:themeColor="text1"/>
          <w:szCs w:val="24"/>
        </w:rPr>
        <w:t xml:space="preserve">Member </w:t>
      </w:r>
      <w:r w:rsidR="00C5657E">
        <w:rPr>
          <w:b/>
          <w:bCs/>
          <w:color w:val="000000" w:themeColor="text1"/>
          <w:szCs w:val="24"/>
        </w:rPr>
        <w:t>Swicegood</w:t>
      </w:r>
      <w:r w:rsidRPr="00154102">
        <w:rPr>
          <w:b/>
          <w:bCs/>
          <w:color w:val="000000" w:themeColor="text1"/>
          <w:szCs w:val="24"/>
        </w:rPr>
        <w:t xml:space="preserve"> made a motion to approve the financial report for the month of </w:t>
      </w:r>
      <w:r w:rsidR="00726BCF">
        <w:rPr>
          <w:b/>
          <w:bCs/>
          <w:color w:val="000000" w:themeColor="text1"/>
          <w:szCs w:val="24"/>
        </w:rPr>
        <w:t>March</w:t>
      </w:r>
      <w:r w:rsidRPr="00154102">
        <w:rPr>
          <w:b/>
          <w:bCs/>
          <w:color w:val="000000" w:themeColor="text1"/>
          <w:szCs w:val="24"/>
        </w:rPr>
        <w:t>. Member Porter seconded the motion, which carried unanimously.</w:t>
      </w:r>
    </w:p>
    <w:p w14:paraId="7DC2E2FE" w14:textId="214494F9" w:rsidR="00C803AB" w:rsidRPr="00154102" w:rsidRDefault="00C803AB" w:rsidP="00C803AB">
      <w:pPr>
        <w:snapToGrid/>
        <w:spacing w:line="456" w:lineRule="auto"/>
        <w:ind w:firstLine="720"/>
        <w:jc w:val="both"/>
        <w:rPr>
          <w:rFonts w:eastAsiaTheme="minorHAnsi"/>
          <w:color w:val="000000" w:themeColor="text1"/>
          <w:szCs w:val="24"/>
        </w:rPr>
      </w:pPr>
      <w:r w:rsidRPr="00154102">
        <w:rPr>
          <w:rFonts w:eastAsiaTheme="minorHAnsi"/>
          <w:color w:val="000000" w:themeColor="text1"/>
          <w:szCs w:val="24"/>
        </w:rPr>
        <w:t xml:space="preserve">Director Diehl reported on the staff investigations and advertising violations for the month of </w:t>
      </w:r>
      <w:r w:rsidR="00726BCF">
        <w:rPr>
          <w:rFonts w:eastAsiaTheme="minorHAnsi"/>
          <w:color w:val="000000" w:themeColor="text1"/>
          <w:szCs w:val="24"/>
        </w:rPr>
        <w:t>March</w:t>
      </w:r>
      <w:r w:rsidRPr="00154102">
        <w:rPr>
          <w:rFonts w:eastAsiaTheme="minorHAnsi"/>
          <w:color w:val="000000" w:themeColor="text1"/>
          <w:szCs w:val="24"/>
        </w:rPr>
        <w:t xml:space="preserve">. There </w:t>
      </w:r>
      <w:r w:rsidR="00531F1D">
        <w:rPr>
          <w:rFonts w:eastAsiaTheme="minorHAnsi"/>
          <w:color w:val="000000" w:themeColor="text1"/>
          <w:szCs w:val="24"/>
        </w:rPr>
        <w:t xml:space="preserve">were </w:t>
      </w:r>
      <w:r w:rsidR="00726BCF">
        <w:rPr>
          <w:rFonts w:eastAsiaTheme="minorHAnsi"/>
          <w:color w:val="000000" w:themeColor="text1"/>
          <w:szCs w:val="24"/>
        </w:rPr>
        <w:t xml:space="preserve">seven </w:t>
      </w:r>
      <w:r w:rsidR="00A4482E">
        <w:rPr>
          <w:rFonts w:eastAsiaTheme="minorHAnsi"/>
          <w:color w:val="000000" w:themeColor="text1"/>
          <w:szCs w:val="24"/>
        </w:rPr>
        <w:t>in</w:t>
      </w:r>
      <w:r w:rsidRPr="00154102">
        <w:rPr>
          <w:rFonts w:eastAsiaTheme="minorHAnsi"/>
          <w:color w:val="000000" w:themeColor="text1"/>
          <w:szCs w:val="24"/>
        </w:rPr>
        <w:t xml:space="preserve">formal </w:t>
      </w:r>
      <w:r w:rsidR="00A4482E">
        <w:rPr>
          <w:rFonts w:eastAsiaTheme="minorHAnsi"/>
          <w:color w:val="000000" w:themeColor="text1"/>
          <w:szCs w:val="24"/>
        </w:rPr>
        <w:t xml:space="preserve">investigations and </w:t>
      </w:r>
      <w:r w:rsidR="00C5657E">
        <w:rPr>
          <w:rFonts w:eastAsiaTheme="minorHAnsi"/>
          <w:color w:val="000000" w:themeColor="text1"/>
          <w:szCs w:val="24"/>
        </w:rPr>
        <w:t>one</w:t>
      </w:r>
      <w:r w:rsidRPr="00154102">
        <w:rPr>
          <w:rFonts w:eastAsiaTheme="minorHAnsi"/>
          <w:color w:val="000000" w:themeColor="text1"/>
          <w:szCs w:val="24"/>
        </w:rPr>
        <w:t xml:space="preserve"> ad violation</w:t>
      </w:r>
      <w:r w:rsidR="004D61E5">
        <w:rPr>
          <w:rFonts w:eastAsiaTheme="minorHAnsi"/>
          <w:color w:val="000000" w:themeColor="text1"/>
          <w:szCs w:val="24"/>
        </w:rPr>
        <w:t>.</w:t>
      </w:r>
      <w:r w:rsidR="002B24A7">
        <w:rPr>
          <w:rFonts w:eastAsiaTheme="minorHAnsi"/>
          <w:color w:val="000000" w:themeColor="text1"/>
          <w:szCs w:val="24"/>
        </w:rPr>
        <w:t xml:space="preserve"> </w:t>
      </w:r>
      <w:r w:rsidR="002B24A7">
        <w:t xml:space="preserve">There are three active formal complaints </w:t>
      </w:r>
      <w:r w:rsidR="000B4F3C">
        <w:t>currently under</w:t>
      </w:r>
      <w:r w:rsidR="002B24A7">
        <w:t xml:space="preserve"> investigat</w:t>
      </w:r>
      <w:r w:rsidR="000B4F3C">
        <w:t>ion</w:t>
      </w:r>
      <w:r w:rsidR="002B24A7">
        <w:t>.</w:t>
      </w:r>
    </w:p>
    <w:p w14:paraId="4921FFB7" w14:textId="728E0DC3" w:rsidR="00C803AB" w:rsidRDefault="00C73F25" w:rsidP="004D61E5">
      <w:pPr>
        <w:snapToGrid/>
        <w:spacing w:line="473" w:lineRule="auto"/>
        <w:ind w:firstLine="720"/>
        <w:jc w:val="both"/>
        <w:rPr>
          <w:b/>
          <w:bCs/>
          <w:snapToGrid w:val="0"/>
          <w:color w:val="000000" w:themeColor="text1"/>
          <w:szCs w:val="24"/>
        </w:rPr>
      </w:pPr>
      <w:r>
        <w:lastRenderedPageBreak/>
        <w:t>Director Diehl provided the results of the April 6, 2023 auctioneer examination, which were as follows: nineteen examinees with sixteen passing and three failing.</w:t>
      </w:r>
    </w:p>
    <w:p w14:paraId="7540A76C" w14:textId="2BD3B6DC" w:rsidR="00450775" w:rsidRDefault="00450775" w:rsidP="00867962">
      <w:pPr>
        <w:snapToGrid/>
        <w:spacing w:line="456" w:lineRule="auto"/>
        <w:ind w:firstLine="720"/>
        <w:jc w:val="both"/>
        <w:rPr>
          <w:b/>
          <w:bCs/>
        </w:rPr>
      </w:pPr>
      <w:r>
        <w:t xml:space="preserve">Director Diehl led a discussion on the consideration of an assessment for the Recovery Fund for the Fiscal Year 2023-2024 license period. </w:t>
      </w:r>
      <w:r w:rsidRPr="00450775">
        <w:rPr>
          <w:b/>
          <w:bCs/>
        </w:rPr>
        <w:t xml:space="preserve">Vice Chairman DeVane made a motion that no assessment to the Recovery Fund take place during the Fiscal Year 2023-2024 license period. </w:t>
      </w:r>
      <w:r>
        <w:rPr>
          <w:b/>
          <w:bCs/>
        </w:rPr>
        <w:t>Member Swicegood</w:t>
      </w:r>
      <w:r w:rsidRPr="00450775">
        <w:rPr>
          <w:b/>
          <w:bCs/>
        </w:rPr>
        <w:t xml:space="preserve"> seconded the motion, which carried unanimously.</w:t>
      </w:r>
    </w:p>
    <w:p w14:paraId="01C2597F" w14:textId="46896480" w:rsidR="00E223F6" w:rsidRPr="00085D32" w:rsidRDefault="00450775" w:rsidP="00867962">
      <w:pPr>
        <w:snapToGrid/>
        <w:spacing w:line="456" w:lineRule="auto"/>
        <w:ind w:firstLine="720"/>
        <w:jc w:val="both"/>
        <w:rPr>
          <w:color w:val="000000" w:themeColor="text1"/>
          <w:szCs w:val="24"/>
        </w:rPr>
      </w:pPr>
      <w:r w:rsidRPr="00154102">
        <w:rPr>
          <w:color w:val="000000" w:themeColor="text1"/>
          <w:szCs w:val="24"/>
        </w:rPr>
        <w:t>Chairman Lattimore requested a motion to go into Executive Session to receive</w:t>
      </w:r>
      <w:r>
        <w:rPr>
          <w:color w:val="000000" w:themeColor="text1"/>
          <w:szCs w:val="24"/>
        </w:rPr>
        <w:t xml:space="preserve"> </w:t>
      </w:r>
      <w:r w:rsidRPr="00154102">
        <w:rPr>
          <w:color w:val="000000" w:themeColor="text1"/>
          <w:szCs w:val="24"/>
        </w:rPr>
        <w:t>advice from counsel concerning matters in litigation and matters of potential litigation</w:t>
      </w:r>
      <w:r>
        <w:rPr>
          <w:color w:val="000000" w:themeColor="text1"/>
          <w:szCs w:val="24"/>
        </w:rPr>
        <w:t xml:space="preserve"> for agenda item </w:t>
      </w:r>
      <w:r w:rsidR="00085D32">
        <w:rPr>
          <w:color w:val="000000" w:themeColor="text1"/>
          <w:szCs w:val="24"/>
        </w:rPr>
        <w:t>8</w:t>
      </w:r>
      <w:r>
        <w:rPr>
          <w:color w:val="000000" w:themeColor="text1"/>
          <w:szCs w:val="24"/>
        </w:rPr>
        <w:t xml:space="preserve"> </w:t>
      </w:r>
      <w:bookmarkStart w:id="0" w:name="_Hlk129772426"/>
      <w:r>
        <w:rPr>
          <w:color w:val="000000" w:themeColor="text1"/>
          <w:szCs w:val="24"/>
        </w:rPr>
        <w:t>–</w:t>
      </w:r>
      <w:bookmarkEnd w:id="0"/>
      <w:r>
        <w:rPr>
          <w:color w:val="000000" w:themeColor="text1"/>
          <w:szCs w:val="24"/>
        </w:rPr>
        <w:t xml:space="preserve"> Review of Probable Cause Report and agenda item </w:t>
      </w:r>
      <w:r w:rsidR="00085D32">
        <w:rPr>
          <w:color w:val="000000" w:themeColor="text1"/>
          <w:szCs w:val="24"/>
        </w:rPr>
        <w:t>9</w:t>
      </w:r>
      <w:r>
        <w:rPr>
          <w:color w:val="000000" w:themeColor="text1"/>
          <w:szCs w:val="24"/>
        </w:rPr>
        <w:t xml:space="preserve"> – Consideration of </w:t>
      </w:r>
      <w:r w:rsidR="00AA67BF">
        <w:rPr>
          <w:color w:val="000000" w:themeColor="text1"/>
          <w:szCs w:val="24"/>
        </w:rPr>
        <w:t xml:space="preserve">Recovery Fund Claim Application for Renata Arrington in the </w:t>
      </w:r>
      <w:r w:rsidR="000B4F3C">
        <w:rPr>
          <w:color w:val="000000" w:themeColor="text1"/>
          <w:szCs w:val="24"/>
        </w:rPr>
        <w:t xml:space="preserve">Complaint Case 22-5707-07, </w:t>
      </w:r>
      <w:r w:rsidR="00AA67BF">
        <w:rPr>
          <w:color w:val="000000" w:themeColor="text1"/>
          <w:szCs w:val="24"/>
        </w:rPr>
        <w:t>Joseph Brent Hoggard/Red Barn Antiques</w:t>
      </w:r>
      <w:r w:rsidR="000B4F3C">
        <w:rPr>
          <w:color w:val="000000" w:themeColor="text1"/>
          <w:szCs w:val="24"/>
        </w:rPr>
        <w:t>.</w:t>
      </w:r>
      <w:r w:rsidR="00AA67BF">
        <w:rPr>
          <w:color w:val="000000" w:themeColor="text1"/>
          <w:szCs w:val="24"/>
        </w:rPr>
        <w:t xml:space="preserve"> </w:t>
      </w:r>
      <w:r w:rsidR="00085D32" w:rsidRPr="00085D32">
        <w:rPr>
          <w:b/>
          <w:bCs/>
          <w:color w:val="000000" w:themeColor="text1"/>
          <w:szCs w:val="24"/>
        </w:rPr>
        <w:t xml:space="preserve">Member Swicegood made a motion to go into Closed Session. Member Johnson seconded the motion, which carried unanimously. </w:t>
      </w:r>
      <w:r w:rsidR="00085D32">
        <w:rPr>
          <w:color w:val="000000" w:themeColor="text1"/>
          <w:szCs w:val="24"/>
        </w:rPr>
        <w:t xml:space="preserve">The Board when into Closed Session at 9:15 a.m. </w:t>
      </w:r>
    </w:p>
    <w:p w14:paraId="1481E92D" w14:textId="3217B9F9" w:rsidR="00867962" w:rsidRPr="00154102" w:rsidRDefault="00085D32" w:rsidP="00867962">
      <w:pPr>
        <w:spacing w:line="458" w:lineRule="auto"/>
        <w:ind w:firstLine="720"/>
        <w:jc w:val="both"/>
        <w:rPr>
          <w:color w:val="000000" w:themeColor="text1"/>
          <w:szCs w:val="24"/>
        </w:rPr>
      </w:pPr>
      <w:r>
        <w:rPr>
          <w:b/>
          <w:bCs/>
          <w:color w:val="000000" w:themeColor="text1"/>
          <w:szCs w:val="24"/>
        </w:rPr>
        <w:t>Member Swicegood</w:t>
      </w:r>
      <w:r w:rsidR="00A954AB">
        <w:rPr>
          <w:b/>
          <w:bCs/>
          <w:color w:val="000000" w:themeColor="text1"/>
          <w:szCs w:val="24"/>
        </w:rPr>
        <w:t xml:space="preserve"> </w:t>
      </w:r>
      <w:r w:rsidR="00867962" w:rsidRPr="00154102">
        <w:rPr>
          <w:b/>
          <w:bCs/>
          <w:color w:val="000000" w:themeColor="text1"/>
          <w:szCs w:val="24"/>
        </w:rPr>
        <w:t xml:space="preserve">made a motion to return to Open Session. </w:t>
      </w:r>
      <w:r>
        <w:rPr>
          <w:b/>
          <w:bCs/>
          <w:color w:val="000000" w:themeColor="text1"/>
          <w:szCs w:val="24"/>
        </w:rPr>
        <w:t>Vice Chairman DeVane</w:t>
      </w:r>
      <w:r w:rsidR="00345072">
        <w:rPr>
          <w:b/>
          <w:bCs/>
          <w:color w:val="000000" w:themeColor="text1"/>
          <w:szCs w:val="24"/>
        </w:rPr>
        <w:t xml:space="preserve"> </w:t>
      </w:r>
      <w:r w:rsidR="00867962" w:rsidRPr="00154102">
        <w:rPr>
          <w:b/>
          <w:bCs/>
          <w:color w:val="000000" w:themeColor="text1"/>
          <w:szCs w:val="24"/>
        </w:rPr>
        <w:t>seconded the motion, which carried unanimously.</w:t>
      </w:r>
      <w:r w:rsidR="00867962" w:rsidRPr="00154102">
        <w:rPr>
          <w:color w:val="000000" w:themeColor="text1"/>
          <w:szCs w:val="24"/>
        </w:rPr>
        <w:t xml:space="preserve"> The Board returned to Open Session at </w:t>
      </w:r>
      <w:r w:rsidR="00867962">
        <w:rPr>
          <w:color w:val="000000" w:themeColor="text1"/>
          <w:szCs w:val="24"/>
        </w:rPr>
        <w:t>9:</w:t>
      </w:r>
      <w:r>
        <w:rPr>
          <w:color w:val="000000" w:themeColor="text1"/>
          <w:szCs w:val="24"/>
        </w:rPr>
        <w:t>3</w:t>
      </w:r>
      <w:r w:rsidR="00345072">
        <w:rPr>
          <w:color w:val="000000" w:themeColor="text1"/>
          <w:szCs w:val="24"/>
        </w:rPr>
        <w:t>1</w:t>
      </w:r>
      <w:r w:rsidR="00113EC7">
        <w:rPr>
          <w:color w:val="000000" w:themeColor="text1"/>
          <w:szCs w:val="24"/>
        </w:rPr>
        <w:t xml:space="preserve"> </w:t>
      </w:r>
      <w:r w:rsidR="00867962" w:rsidRPr="00154102">
        <w:rPr>
          <w:color w:val="000000" w:themeColor="text1"/>
          <w:szCs w:val="24"/>
        </w:rPr>
        <w:t>a.m.</w:t>
      </w:r>
    </w:p>
    <w:p w14:paraId="63FDC853" w14:textId="79BEB99C" w:rsidR="009F3BF1" w:rsidRDefault="0025685B" w:rsidP="0016710A">
      <w:pPr>
        <w:spacing w:line="458" w:lineRule="auto"/>
        <w:ind w:firstLine="720"/>
        <w:jc w:val="both"/>
        <w:rPr>
          <w:szCs w:val="24"/>
        </w:rPr>
      </w:pPr>
      <w:r>
        <w:rPr>
          <w:b/>
          <w:bCs/>
          <w:szCs w:val="24"/>
        </w:rPr>
        <w:t>Vice Chairman DeVane</w:t>
      </w:r>
      <w:r w:rsidR="004D5DE5">
        <w:rPr>
          <w:b/>
          <w:bCs/>
          <w:szCs w:val="24"/>
        </w:rPr>
        <w:t xml:space="preserve"> </w:t>
      </w:r>
      <w:r w:rsidR="0016710A" w:rsidRPr="00E013C7">
        <w:rPr>
          <w:b/>
          <w:bCs/>
          <w:szCs w:val="24"/>
        </w:rPr>
        <w:t xml:space="preserve">made a motion to </w:t>
      </w:r>
      <w:r w:rsidR="00524FCE">
        <w:rPr>
          <w:b/>
          <w:bCs/>
          <w:szCs w:val="24"/>
        </w:rPr>
        <w:t xml:space="preserve">accept the </w:t>
      </w:r>
      <w:r w:rsidR="0016710A" w:rsidRPr="00E013C7">
        <w:rPr>
          <w:b/>
          <w:bCs/>
          <w:szCs w:val="24"/>
        </w:rPr>
        <w:t>recommendation</w:t>
      </w:r>
      <w:r w:rsidR="00524FCE">
        <w:rPr>
          <w:b/>
          <w:bCs/>
          <w:szCs w:val="24"/>
        </w:rPr>
        <w:t xml:space="preserve"> from </w:t>
      </w:r>
      <w:r w:rsidR="0016710A" w:rsidRPr="00E013C7">
        <w:rPr>
          <w:b/>
          <w:bCs/>
          <w:szCs w:val="24"/>
        </w:rPr>
        <w:t>the Probable Cause Report</w:t>
      </w:r>
      <w:r>
        <w:rPr>
          <w:b/>
          <w:bCs/>
          <w:szCs w:val="24"/>
        </w:rPr>
        <w:t xml:space="preserve"> for item 1</w:t>
      </w:r>
      <w:r w:rsidR="00A954AB">
        <w:rPr>
          <w:b/>
          <w:bCs/>
          <w:szCs w:val="24"/>
        </w:rPr>
        <w:t xml:space="preserve">. </w:t>
      </w:r>
      <w:r>
        <w:rPr>
          <w:b/>
          <w:bCs/>
          <w:szCs w:val="24"/>
        </w:rPr>
        <w:t xml:space="preserve">Member </w:t>
      </w:r>
      <w:r w:rsidR="00645DED">
        <w:rPr>
          <w:b/>
          <w:bCs/>
          <w:szCs w:val="24"/>
        </w:rPr>
        <w:t>Johnson</w:t>
      </w:r>
      <w:r w:rsidR="0016710A" w:rsidRPr="00E013C7">
        <w:rPr>
          <w:b/>
          <w:bCs/>
          <w:szCs w:val="24"/>
        </w:rPr>
        <w:t xml:space="preserve"> seconded the motion, which carried unanimously. </w:t>
      </w:r>
      <w:bookmarkStart w:id="1" w:name="_Hlk132111262"/>
      <w:r w:rsidR="0016710A" w:rsidRPr="00E013C7">
        <w:rPr>
          <w:szCs w:val="24"/>
        </w:rPr>
        <w:t xml:space="preserve">Prior to the motion or any discussion, </w:t>
      </w:r>
      <w:r w:rsidR="00345072">
        <w:rPr>
          <w:szCs w:val="24"/>
        </w:rPr>
        <w:t>Member Swicegood</w:t>
      </w:r>
      <w:r w:rsidR="00113EC7">
        <w:rPr>
          <w:szCs w:val="24"/>
        </w:rPr>
        <w:t xml:space="preserve"> </w:t>
      </w:r>
      <w:r w:rsidR="0016710A" w:rsidRPr="00E013C7">
        <w:rPr>
          <w:szCs w:val="24"/>
        </w:rPr>
        <w:t xml:space="preserve">had recused </w:t>
      </w:r>
      <w:r w:rsidR="004D5DE5">
        <w:rPr>
          <w:szCs w:val="24"/>
        </w:rPr>
        <w:t>h</w:t>
      </w:r>
      <w:r w:rsidR="00113EC7">
        <w:rPr>
          <w:szCs w:val="24"/>
        </w:rPr>
        <w:t>im</w:t>
      </w:r>
      <w:r w:rsidR="0016710A" w:rsidRPr="00E013C7">
        <w:rPr>
          <w:szCs w:val="24"/>
        </w:rPr>
        <w:t>self from consideration of the Probable Cause Report due to h</w:t>
      </w:r>
      <w:r w:rsidR="00113EC7">
        <w:rPr>
          <w:szCs w:val="24"/>
        </w:rPr>
        <w:t>is</w:t>
      </w:r>
      <w:r w:rsidR="0016710A" w:rsidRPr="00E013C7">
        <w:rPr>
          <w:szCs w:val="24"/>
        </w:rPr>
        <w:t xml:space="preserve"> participation in </w:t>
      </w:r>
      <w:r w:rsidR="00A954AB">
        <w:rPr>
          <w:szCs w:val="24"/>
        </w:rPr>
        <w:t>the</w:t>
      </w:r>
      <w:r w:rsidR="0016710A" w:rsidRPr="00E013C7">
        <w:rPr>
          <w:szCs w:val="24"/>
        </w:rPr>
        <w:t xml:space="preserve"> Probable Cause Subcommittee meeting</w:t>
      </w:r>
      <w:r>
        <w:rPr>
          <w:szCs w:val="24"/>
        </w:rPr>
        <w:t xml:space="preserve"> </w:t>
      </w:r>
      <w:r w:rsidR="00CC4FE8">
        <w:rPr>
          <w:szCs w:val="24"/>
        </w:rPr>
        <w:t xml:space="preserve">held </w:t>
      </w:r>
      <w:r>
        <w:rPr>
          <w:szCs w:val="24"/>
        </w:rPr>
        <w:t>on March 9, 2023.</w:t>
      </w:r>
      <w:bookmarkEnd w:id="1"/>
      <w:r>
        <w:rPr>
          <w:szCs w:val="24"/>
        </w:rPr>
        <w:t xml:space="preserve"> </w:t>
      </w:r>
    </w:p>
    <w:p w14:paraId="2D8E8EE4" w14:textId="0D3FCF3B" w:rsidR="0046154B" w:rsidRDefault="0025685B" w:rsidP="0016710A">
      <w:pPr>
        <w:spacing w:line="458" w:lineRule="auto"/>
        <w:ind w:firstLine="720"/>
        <w:jc w:val="both"/>
        <w:rPr>
          <w:szCs w:val="24"/>
        </w:rPr>
      </w:pPr>
      <w:r w:rsidRPr="0025685B">
        <w:rPr>
          <w:b/>
          <w:bCs/>
          <w:szCs w:val="24"/>
        </w:rPr>
        <w:t xml:space="preserve">Member Swicegood made a motion to accept the recommendations from the Probable Cause Report for items 2-7. Vice Chairman DeVane seconded the motion, which carried unanimously. </w:t>
      </w:r>
      <w:r w:rsidRPr="00E013C7">
        <w:rPr>
          <w:szCs w:val="24"/>
        </w:rPr>
        <w:t xml:space="preserve">Prior to the motion or any discussion, </w:t>
      </w:r>
      <w:r>
        <w:rPr>
          <w:szCs w:val="24"/>
        </w:rPr>
        <w:t xml:space="preserve">Member Johnson </w:t>
      </w:r>
      <w:r w:rsidRPr="00E013C7">
        <w:rPr>
          <w:szCs w:val="24"/>
        </w:rPr>
        <w:t xml:space="preserve">had recused </w:t>
      </w:r>
      <w:r>
        <w:rPr>
          <w:szCs w:val="24"/>
        </w:rPr>
        <w:t>him</w:t>
      </w:r>
      <w:r w:rsidRPr="00E013C7">
        <w:rPr>
          <w:szCs w:val="24"/>
        </w:rPr>
        <w:t>self from consideration of the Probable Cause Report due to h</w:t>
      </w:r>
      <w:r>
        <w:rPr>
          <w:szCs w:val="24"/>
        </w:rPr>
        <w:t>is</w:t>
      </w:r>
      <w:r w:rsidRPr="00E013C7">
        <w:rPr>
          <w:szCs w:val="24"/>
        </w:rPr>
        <w:t xml:space="preserve"> participation in </w:t>
      </w:r>
      <w:r>
        <w:rPr>
          <w:szCs w:val="24"/>
        </w:rPr>
        <w:t>the</w:t>
      </w:r>
      <w:r w:rsidRPr="00E013C7">
        <w:rPr>
          <w:szCs w:val="24"/>
        </w:rPr>
        <w:t xml:space="preserve"> Probable </w:t>
      </w:r>
      <w:r w:rsidRPr="00E013C7">
        <w:rPr>
          <w:szCs w:val="24"/>
        </w:rPr>
        <w:lastRenderedPageBreak/>
        <w:t>Cause Subcommittee meeting</w:t>
      </w:r>
      <w:r>
        <w:rPr>
          <w:szCs w:val="24"/>
        </w:rPr>
        <w:t xml:space="preserve"> </w:t>
      </w:r>
      <w:r w:rsidR="00CC4FE8">
        <w:rPr>
          <w:szCs w:val="24"/>
        </w:rPr>
        <w:t xml:space="preserve">held </w:t>
      </w:r>
      <w:r>
        <w:rPr>
          <w:szCs w:val="24"/>
        </w:rPr>
        <w:t>on April 6, 2023.</w:t>
      </w:r>
    </w:p>
    <w:p w14:paraId="665FACBF" w14:textId="6760A799" w:rsidR="00B9697B" w:rsidRDefault="002C55D4" w:rsidP="00345072">
      <w:pPr>
        <w:spacing w:line="458" w:lineRule="auto"/>
        <w:ind w:firstLine="720"/>
        <w:jc w:val="both"/>
        <w:rPr>
          <w:b/>
          <w:bCs/>
          <w:szCs w:val="24"/>
        </w:rPr>
      </w:pPr>
      <w:r>
        <w:rPr>
          <w:b/>
          <w:bCs/>
          <w:szCs w:val="24"/>
        </w:rPr>
        <w:t xml:space="preserve">Vice Chairman DeVane made a motion that the recovery fund claim be denied based on all the evidence, and that the claimant had been made whole in this matter. </w:t>
      </w:r>
      <w:r w:rsidR="00805ADD">
        <w:rPr>
          <w:b/>
          <w:bCs/>
          <w:szCs w:val="24"/>
        </w:rPr>
        <w:t>Member Johnson seconded the motion, which carried unanim</w:t>
      </w:r>
      <w:r w:rsidR="00B9697B">
        <w:rPr>
          <w:b/>
          <w:bCs/>
          <w:szCs w:val="24"/>
        </w:rPr>
        <w:t>o</w:t>
      </w:r>
      <w:r w:rsidR="00805ADD">
        <w:rPr>
          <w:b/>
          <w:bCs/>
          <w:szCs w:val="24"/>
        </w:rPr>
        <w:t>usly.</w:t>
      </w:r>
    </w:p>
    <w:p w14:paraId="1FED0C0A" w14:textId="52DAE93C" w:rsidR="00F67C84" w:rsidRDefault="00651CEA" w:rsidP="00345072">
      <w:pPr>
        <w:spacing w:line="458" w:lineRule="auto"/>
        <w:ind w:firstLine="720"/>
        <w:jc w:val="both"/>
        <w:rPr>
          <w:szCs w:val="24"/>
        </w:rPr>
      </w:pPr>
      <w:r>
        <w:rPr>
          <w:szCs w:val="24"/>
        </w:rPr>
        <w:t>The conference call regarding a</w:t>
      </w:r>
      <w:r w:rsidR="00B9697B">
        <w:rPr>
          <w:szCs w:val="24"/>
        </w:rPr>
        <w:t xml:space="preserve">genda item-7 Online Real Estate </w:t>
      </w:r>
      <w:r>
        <w:rPr>
          <w:szCs w:val="24"/>
        </w:rPr>
        <w:t>Auctions</w:t>
      </w:r>
      <w:r w:rsidR="00B9697B">
        <w:rPr>
          <w:szCs w:val="24"/>
        </w:rPr>
        <w:t xml:space="preserve"> </w:t>
      </w:r>
      <w:r>
        <w:rPr>
          <w:szCs w:val="24"/>
        </w:rPr>
        <w:t xml:space="preserve">was held at this time. </w:t>
      </w:r>
      <w:r w:rsidR="00B9697B">
        <w:rPr>
          <w:szCs w:val="24"/>
        </w:rPr>
        <w:t>Ji</w:t>
      </w:r>
      <w:r w:rsidR="006855E8">
        <w:rPr>
          <w:szCs w:val="24"/>
        </w:rPr>
        <w:t>m Pulliam, counsel with Kilpatrick Townsend &amp; Stockton</w:t>
      </w:r>
      <w:r w:rsidR="008265EE">
        <w:rPr>
          <w:szCs w:val="24"/>
        </w:rPr>
        <w:t xml:space="preserve"> LLP </w:t>
      </w:r>
      <w:r w:rsidR="00B9697B">
        <w:rPr>
          <w:szCs w:val="24"/>
        </w:rPr>
        <w:t>representing</w:t>
      </w:r>
      <w:r w:rsidR="008265EE">
        <w:rPr>
          <w:szCs w:val="24"/>
        </w:rPr>
        <w:t xml:space="preserve"> RI </w:t>
      </w:r>
      <w:r w:rsidR="00B9697B">
        <w:rPr>
          <w:szCs w:val="24"/>
        </w:rPr>
        <w:t>Marketplace</w:t>
      </w:r>
      <w:r w:rsidR="00F67C84">
        <w:rPr>
          <w:szCs w:val="24"/>
        </w:rPr>
        <w:t xml:space="preserve"> </w:t>
      </w:r>
      <w:r>
        <w:rPr>
          <w:szCs w:val="24"/>
        </w:rPr>
        <w:t xml:space="preserve">joined the meeting by phone. </w:t>
      </w:r>
      <w:r w:rsidR="00F67C84">
        <w:rPr>
          <w:szCs w:val="24"/>
        </w:rPr>
        <w:t xml:space="preserve">Director Diehl introduced the Board and staff. Chairman Lattimore welcomed Mr. Pulliam. Mr. Pulliam reported that Lamar Fisher, </w:t>
      </w:r>
      <w:r w:rsidR="00C43091">
        <w:rPr>
          <w:szCs w:val="24"/>
        </w:rPr>
        <w:t>auctioneer,</w:t>
      </w:r>
      <w:r w:rsidR="00F67C84">
        <w:rPr>
          <w:szCs w:val="24"/>
        </w:rPr>
        <w:t xml:space="preserve"> and owner of Fisher Auction Company </w:t>
      </w:r>
      <w:r w:rsidR="007765BF">
        <w:rPr>
          <w:szCs w:val="24"/>
        </w:rPr>
        <w:t>is</w:t>
      </w:r>
      <w:r w:rsidR="00F67C84">
        <w:rPr>
          <w:szCs w:val="24"/>
        </w:rPr>
        <w:t xml:space="preserve"> also </w:t>
      </w:r>
      <w:r w:rsidR="00CD1AA5">
        <w:rPr>
          <w:szCs w:val="24"/>
        </w:rPr>
        <w:t>participating</w:t>
      </w:r>
      <w:r w:rsidR="00F67C84">
        <w:rPr>
          <w:szCs w:val="24"/>
        </w:rPr>
        <w:t xml:space="preserve"> in the </w:t>
      </w:r>
      <w:r w:rsidR="00CD1AA5">
        <w:rPr>
          <w:szCs w:val="24"/>
        </w:rPr>
        <w:t xml:space="preserve">phone </w:t>
      </w:r>
      <w:r w:rsidR="00F67C84">
        <w:rPr>
          <w:szCs w:val="24"/>
        </w:rPr>
        <w:t xml:space="preserve">call. </w:t>
      </w:r>
    </w:p>
    <w:p w14:paraId="5C0E3411" w14:textId="23111066" w:rsidR="000D6900" w:rsidRPr="000D6900" w:rsidRDefault="00F67C84" w:rsidP="00345072">
      <w:pPr>
        <w:spacing w:line="458" w:lineRule="auto"/>
        <w:ind w:firstLine="720"/>
        <w:jc w:val="both"/>
        <w:rPr>
          <w:szCs w:val="24"/>
        </w:rPr>
      </w:pPr>
      <w:r>
        <w:rPr>
          <w:szCs w:val="24"/>
        </w:rPr>
        <w:t xml:space="preserve">Mr. </w:t>
      </w:r>
      <w:r w:rsidR="00B62B4E">
        <w:rPr>
          <w:szCs w:val="24"/>
        </w:rPr>
        <w:t xml:space="preserve">Pulliam addressed the Board requesting the Board to find an acceptable connection with the on-line platforms that will facilitate owners’ auctioning property with NC licensed auctioneers and brokers in a dual capacity of the auctioneer/broker. </w:t>
      </w:r>
      <w:r w:rsidR="00745A2A">
        <w:rPr>
          <w:szCs w:val="24"/>
        </w:rPr>
        <w:t xml:space="preserve">They </w:t>
      </w:r>
      <w:r w:rsidR="0010458B">
        <w:rPr>
          <w:szCs w:val="24"/>
        </w:rPr>
        <w:t>feel</w:t>
      </w:r>
      <w:r w:rsidR="00745A2A">
        <w:rPr>
          <w:szCs w:val="24"/>
        </w:rPr>
        <w:t xml:space="preserve"> th</w:t>
      </w:r>
      <w:r w:rsidR="000D6900">
        <w:rPr>
          <w:szCs w:val="24"/>
        </w:rPr>
        <w:t xml:space="preserve">at different firms can and should be able to fulfill the auctioneer and broker roles without both specialties being handled by the same firm. In addition, it should be acceptable for on-line platforms to provide the website to direct potential buyers to the auctioneers and brokers and provide a data room or vault for access of documents deemed appropriate by the broker which is related to the underlying auction. </w:t>
      </w:r>
      <w:r w:rsidR="0010458B">
        <w:rPr>
          <w:szCs w:val="24"/>
        </w:rPr>
        <w:t>Due to the</w:t>
      </w:r>
      <w:r w:rsidR="00745A2A">
        <w:rPr>
          <w:szCs w:val="24"/>
        </w:rPr>
        <w:t xml:space="preserve"> evolving nature of technology, the marketplace and the complexity of </w:t>
      </w:r>
      <w:r w:rsidR="000D6900">
        <w:rPr>
          <w:szCs w:val="24"/>
        </w:rPr>
        <w:t>real estate</w:t>
      </w:r>
      <w:r w:rsidR="00745A2A">
        <w:rPr>
          <w:szCs w:val="24"/>
        </w:rPr>
        <w:t xml:space="preserve"> and </w:t>
      </w:r>
      <w:r w:rsidR="000D6900">
        <w:rPr>
          <w:szCs w:val="24"/>
        </w:rPr>
        <w:t xml:space="preserve">its </w:t>
      </w:r>
      <w:r w:rsidR="00745A2A">
        <w:rPr>
          <w:szCs w:val="24"/>
        </w:rPr>
        <w:t>related transactions, it is essential for the owners to have the availability to market and sell their commercial real estate in the most beneficial manner.</w:t>
      </w:r>
      <w:r w:rsidR="000D6900">
        <w:rPr>
          <w:szCs w:val="24"/>
        </w:rPr>
        <w:t xml:space="preserve"> </w:t>
      </w:r>
    </w:p>
    <w:p w14:paraId="16CDBCE9" w14:textId="4F85D17E" w:rsidR="00F67C84" w:rsidRDefault="00F67C84" w:rsidP="00345072">
      <w:pPr>
        <w:spacing w:line="458" w:lineRule="auto"/>
        <w:ind w:firstLine="720"/>
        <w:jc w:val="both"/>
        <w:rPr>
          <w:szCs w:val="24"/>
        </w:rPr>
      </w:pPr>
      <w:r>
        <w:rPr>
          <w:szCs w:val="24"/>
        </w:rPr>
        <w:t xml:space="preserve">Mr. </w:t>
      </w:r>
      <w:r w:rsidR="006855E8">
        <w:rPr>
          <w:szCs w:val="24"/>
        </w:rPr>
        <w:t>Lamar Fisher</w:t>
      </w:r>
      <w:r w:rsidR="000D6900">
        <w:rPr>
          <w:szCs w:val="24"/>
        </w:rPr>
        <w:t xml:space="preserve"> </w:t>
      </w:r>
      <w:r w:rsidR="00CD1AA5">
        <w:rPr>
          <w:szCs w:val="24"/>
        </w:rPr>
        <w:t>addressed the Board, provided his credentials,</w:t>
      </w:r>
      <w:r w:rsidR="00390055">
        <w:rPr>
          <w:szCs w:val="24"/>
        </w:rPr>
        <w:t xml:space="preserve"> and </w:t>
      </w:r>
      <w:r w:rsidR="000D6900">
        <w:rPr>
          <w:szCs w:val="24"/>
        </w:rPr>
        <w:t xml:space="preserve">explained his involvement with RI Marketplace. He is an advisor to RI </w:t>
      </w:r>
      <w:r w:rsidR="00116D73">
        <w:rPr>
          <w:szCs w:val="24"/>
        </w:rPr>
        <w:t>Marketplace</w:t>
      </w:r>
      <w:r w:rsidR="00CD1AA5">
        <w:rPr>
          <w:szCs w:val="24"/>
        </w:rPr>
        <w:t xml:space="preserve"> and</w:t>
      </w:r>
      <w:r w:rsidR="00116D73">
        <w:rPr>
          <w:szCs w:val="24"/>
        </w:rPr>
        <w:t xml:space="preserve"> explain</w:t>
      </w:r>
      <w:r w:rsidR="0010458B">
        <w:rPr>
          <w:szCs w:val="24"/>
        </w:rPr>
        <w:t>s the platform bidding process to users.</w:t>
      </w:r>
      <w:r w:rsidR="00116D73">
        <w:rPr>
          <w:szCs w:val="24"/>
        </w:rPr>
        <w:t xml:space="preserve"> </w:t>
      </w:r>
    </w:p>
    <w:p w14:paraId="29B2B851" w14:textId="12207545" w:rsidR="009F3BF1" w:rsidRPr="006855E8" w:rsidRDefault="00116D73" w:rsidP="00345072">
      <w:pPr>
        <w:spacing w:line="458" w:lineRule="auto"/>
        <w:ind w:firstLine="720"/>
        <w:jc w:val="both"/>
        <w:rPr>
          <w:szCs w:val="24"/>
        </w:rPr>
      </w:pPr>
      <w:r>
        <w:rPr>
          <w:szCs w:val="24"/>
        </w:rPr>
        <w:t xml:space="preserve">Chairman Lattimore </w:t>
      </w:r>
      <w:r w:rsidR="00F67C84">
        <w:rPr>
          <w:szCs w:val="24"/>
        </w:rPr>
        <w:t xml:space="preserve">reported </w:t>
      </w:r>
      <w:r w:rsidR="00390055">
        <w:rPr>
          <w:szCs w:val="24"/>
        </w:rPr>
        <w:t xml:space="preserve">that the Board </w:t>
      </w:r>
      <w:r w:rsidR="00F67C84">
        <w:rPr>
          <w:szCs w:val="24"/>
        </w:rPr>
        <w:t>would</w:t>
      </w:r>
      <w:r w:rsidR="00390055">
        <w:rPr>
          <w:szCs w:val="24"/>
        </w:rPr>
        <w:t xml:space="preserve"> </w:t>
      </w:r>
      <w:r w:rsidR="001352FE">
        <w:rPr>
          <w:szCs w:val="24"/>
        </w:rPr>
        <w:t xml:space="preserve">consult with </w:t>
      </w:r>
      <w:r w:rsidR="00E24117">
        <w:rPr>
          <w:szCs w:val="24"/>
        </w:rPr>
        <w:t>its</w:t>
      </w:r>
      <w:r w:rsidR="00390055">
        <w:rPr>
          <w:szCs w:val="24"/>
        </w:rPr>
        <w:t xml:space="preserve"> legal counsel </w:t>
      </w:r>
      <w:r w:rsidR="00F67C84">
        <w:rPr>
          <w:szCs w:val="24"/>
        </w:rPr>
        <w:t>on th</w:t>
      </w:r>
      <w:r w:rsidR="00E24117">
        <w:rPr>
          <w:szCs w:val="24"/>
        </w:rPr>
        <w:t xml:space="preserve">is </w:t>
      </w:r>
      <w:r w:rsidR="00F67C84">
        <w:rPr>
          <w:szCs w:val="24"/>
        </w:rPr>
        <w:t>matter</w:t>
      </w:r>
      <w:r w:rsidR="00390055">
        <w:rPr>
          <w:szCs w:val="24"/>
        </w:rPr>
        <w:t xml:space="preserve">. </w:t>
      </w:r>
      <w:r>
        <w:rPr>
          <w:szCs w:val="24"/>
        </w:rPr>
        <w:t>Mr. Pulliam</w:t>
      </w:r>
      <w:r w:rsidR="00390055">
        <w:rPr>
          <w:szCs w:val="24"/>
        </w:rPr>
        <w:t xml:space="preserve"> thanked the Board for listening to their request and </w:t>
      </w:r>
      <w:r w:rsidR="00E24117">
        <w:rPr>
          <w:szCs w:val="24"/>
        </w:rPr>
        <w:t xml:space="preserve">offered that </w:t>
      </w:r>
      <w:r w:rsidR="00F67C84">
        <w:rPr>
          <w:szCs w:val="24"/>
        </w:rPr>
        <w:t xml:space="preserve">the Board or staff </w:t>
      </w:r>
      <w:r w:rsidR="00E24117">
        <w:rPr>
          <w:szCs w:val="24"/>
        </w:rPr>
        <w:t xml:space="preserve">should feel free </w:t>
      </w:r>
      <w:r w:rsidR="00F67C84">
        <w:rPr>
          <w:szCs w:val="24"/>
        </w:rPr>
        <w:t>to reach out to him</w:t>
      </w:r>
      <w:r w:rsidR="00E24117">
        <w:rPr>
          <w:szCs w:val="24"/>
        </w:rPr>
        <w:t xml:space="preserve"> </w:t>
      </w:r>
      <w:r w:rsidR="009B5E1E">
        <w:rPr>
          <w:szCs w:val="24"/>
        </w:rPr>
        <w:t>with</w:t>
      </w:r>
      <w:r w:rsidR="00E24117">
        <w:rPr>
          <w:szCs w:val="24"/>
        </w:rPr>
        <w:t xml:space="preserve"> any questions</w:t>
      </w:r>
      <w:r w:rsidR="00F67C84">
        <w:rPr>
          <w:szCs w:val="24"/>
        </w:rPr>
        <w:t xml:space="preserve">. </w:t>
      </w:r>
      <w:r w:rsidR="00277D62">
        <w:rPr>
          <w:szCs w:val="24"/>
        </w:rPr>
        <w:t xml:space="preserve">Mr. Fisher conveyed the same. </w:t>
      </w:r>
      <w:r w:rsidR="00390055">
        <w:rPr>
          <w:szCs w:val="24"/>
        </w:rPr>
        <w:lastRenderedPageBreak/>
        <w:t>Chairman Lattimore thanked</w:t>
      </w:r>
      <w:r w:rsidR="009B5E1E">
        <w:rPr>
          <w:szCs w:val="24"/>
        </w:rPr>
        <w:t xml:space="preserve"> Mr. Pulliam and Mr. Fisher.</w:t>
      </w:r>
      <w:r w:rsidR="00390055">
        <w:rPr>
          <w:szCs w:val="24"/>
        </w:rPr>
        <w:t xml:space="preserve"> </w:t>
      </w:r>
    </w:p>
    <w:p w14:paraId="0D4BB651" w14:textId="10FE886A" w:rsidR="00345072" w:rsidRDefault="00277D62" w:rsidP="00116D73">
      <w:pPr>
        <w:spacing w:line="458" w:lineRule="auto"/>
        <w:ind w:firstLine="720"/>
        <w:jc w:val="both"/>
        <w:rPr>
          <w:szCs w:val="24"/>
        </w:rPr>
      </w:pPr>
      <w:r w:rsidRPr="00277D62">
        <w:rPr>
          <w:szCs w:val="24"/>
        </w:rPr>
        <w:t>Chairman Lattimore requested a motion to go into Executive Session</w:t>
      </w:r>
      <w:r>
        <w:rPr>
          <w:szCs w:val="24"/>
        </w:rPr>
        <w:t xml:space="preserve"> to receive advice from counsel </w:t>
      </w:r>
      <w:r w:rsidR="00F67C84">
        <w:rPr>
          <w:szCs w:val="24"/>
        </w:rPr>
        <w:t xml:space="preserve">regarding </w:t>
      </w:r>
      <w:r w:rsidR="00FC0AD3">
        <w:rPr>
          <w:szCs w:val="24"/>
        </w:rPr>
        <w:t>potential litigation</w:t>
      </w:r>
      <w:r>
        <w:rPr>
          <w:szCs w:val="24"/>
        </w:rPr>
        <w:t xml:space="preserve">. </w:t>
      </w:r>
      <w:r w:rsidRPr="00277D62">
        <w:rPr>
          <w:b/>
          <w:bCs/>
          <w:szCs w:val="24"/>
        </w:rPr>
        <w:t>Member Swicegood made a motion to go to into Closed Session. Member Porter seconded the motion, which carried unanimously</w:t>
      </w:r>
      <w:r>
        <w:rPr>
          <w:b/>
          <w:bCs/>
          <w:szCs w:val="24"/>
        </w:rPr>
        <w:t xml:space="preserve">. </w:t>
      </w:r>
      <w:r w:rsidR="009A309F">
        <w:rPr>
          <w:szCs w:val="24"/>
        </w:rPr>
        <w:t>Th</w:t>
      </w:r>
      <w:r w:rsidR="009A309F" w:rsidRPr="009A309F">
        <w:rPr>
          <w:szCs w:val="24"/>
        </w:rPr>
        <w:t>e</w:t>
      </w:r>
      <w:r w:rsidR="009A309F">
        <w:rPr>
          <w:b/>
          <w:bCs/>
          <w:szCs w:val="24"/>
        </w:rPr>
        <w:t xml:space="preserve"> </w:t>
      </w:r>
      <w:r w:rsidRPr="00277D62">
        <w:rPr>
          <w:szCs w:val="24"/>
        </w:rPr>
        <w:t>Board went into Closed Session at 10:05 a.m.</w:t>
      </w:r>
    </w:p>
    <w:p w14:paraId="038967FB" w14:textId="7984411E" w:rsidR="009A309F" w:rsidRPr="009A309F" w:rsidRDefault="009A309F" w:rsidP="00376E1C">
      <w:pPr>
        <w:spacing w:line="465" w:lineRule="auto"/>
        <w:ind w:firstLine="720"/>
        <w:jc w:val="both"/>
        <w:rPr>
          <w:b/>
          <w:bCs/>
          <w:color w:val="000000" w:themeColor="text1"/>
          <w:szCs w:val="24"/>
        </w:rPr>
      </w:pPr>
      <w:r w:rsidRPr="00277D62">
        <w:rPr>
          <w:b/>
          <w:bCs/>
          <w:szCs w:val="24"/>
        </w:rPr>
        <w:t xml:space="preserve">Member Swicegood made a motion to </w:t>
      </w:r>
      <w:r>
        <w:rPr>
          <w:b/>
          <w:bCs/>
          <w:szCs w:val="24"/>
        </w:rPr>
        <w:t>return to</w:t>
      </w:r>
      <w:r w:rsidRPr="00277D62">
        <w:rPr>
          <w:b/>
          <w:bCs/>
          <w:szCs w:val="24"/>
        </w:rPr>
        <w:t xml:space="preserve"> </w:t>
      </w:r>
      <w:r>
        <w:rPr>
          <w:b/>
          <w:bCs/>
          <w:szCs w:val="24"/>
        </w:rPr>
        <w:t>Open</w:t>
      </w:r>
      <w:r w:rsidRPr="00277D62">
        <w:rPr>
          <w:b/>
          <w:bCs/>
          <w:szCs w:val="24"/>
        </w:rPr>
        <w:t xml:space="preserve"> Session. Member Porter seconded the motion, which carried unanimousl</w:t>
      </w:r>
      <w:r>
        <w:rPr>
          <w:b/>
          <w:bCs/>
          <w:szCs w:val="24"/>
        </w:rPr>
        <w:t xml:space="preserve">y. </w:t>
      </w:r>
      <w:r w:rsidRPr="009A309F">
        <w:rPr>
          <w:szCs w:val="24"/>
        </w:rPr>
        <w:t>The Board returned to Open Session at</w:t>
      </w:r>
      <w:r>
        <w:rPr>
          <w:b/>
          <w:bCs/>
          <w:szCs w:val="24"/>
        </w:rPr>
        <w:t xml:space="preserve"> </w:t>
      </w:r>
      <w:r w:rsidRPr="00154102">
        <w:rPr>
          <w:color w:val="000000" w:themeColor="text1"/>
          <w:szCs w:val="24"/>
        </w:rPr>
        <w:t>10:47</w:t>
      </w:r>
      <w:r>
        <w:rPr>
          <w:color w:val="000000" w:themeColor="text1"/>
          <w:szCs w:val="24"/>
        </w:rPr>
        <w:t xml:space="preserve"> a.m. </w:t>
      </w:r>
      <w:r w:rsidRPr="009A309F">
        <w:rPr>
          <w:b/>
          <w:bCs/>
          <w:color w:val="000000" w:themeColor="text1"/>
          <w:szCs w:val="24"/>
        </w:rPr>
        <w:t xml:space="preserve">Member Swicegood made a motion to direct staff </w:t>
      </w:r>
      <w:r w:rsidR="00FC0AD3">
        <w:rPr>
          <w:b/>
          <w:bCs/>
          <w:color w:val="000000" w:themeColor="text1"/>
          <w:szCs w:val="24"/>
        </w:rPr>
        <w:t xml:space="preserve">and counsel </w:t>
      </w:r>
      <w:r w:rsidRPr="009A309F">
        <w:rPr>
          <w:b/>
          <w:bCs/>
          <w:color w:val="000000" w:themeColor="text1"/>
          <w:szCs w:val="24"/>
        </w:rPr>
        <w:t xml:space="preserve">to </w:t>
      </w:r>
      <w:r>
        <w:rPr>
          <w:b/>
          <w:bCs/>
          <w:color w:val="000000" w:themeColor="text1"/>
          <w:szCs w:val="24"/>
        </w:rPr>
        <w:t xml:space="preserve">look into </w:t>
      </w:r>
      <w:r w:rsidRPr="009A309F">
        <w:rPr>
          <w:b/>
          <w:bCs/>
          <w:color w:val="000000" w:themeColor="text1"/>
          <w:szCs w:val="24"/>
        </w:rPr>
        <w:t xml:space="preserve">the </w:t>
      </w:r>
      <w:r w:rsidR="00FC0AD3">
        <w:rPr>
          <w:b/>
          <w:bCs/>
          <w:color w:val="000000" w:themeColor="text1"/>
          <w:szCs w:val="24"/>
        </w:rPr>
        <w:t>issues</w:t>
      </w:r>
      <w:r w:rsidRPr="009A309F">
        <w:rPr>
          <w:b/>
          <w:bCs/>
          <w:color w:val="000000" w:themeColor="text1"/>
          <w:szCs w:val="24"/>
        </w:rPr>
        <w:t xml:space="preserve"> presented by Mr. Pulliam and report to the Board</w:t>
      </w:r>
      <w:r>
        <w:rPr>
          <w:b/>
          <w:bCs/>
          <w:color w:val="000000" w:themeColor="text1"/>
          <w:szCs w:val="24"/>
        </w:rPr>
        <w:t xml:space="preserve"> at the next meeting.</w:t>
      </w:r>
      <w:r w:rsidRPr="009A309F">
        <w:rPr>
          <w:b/>
          <w:bCs/>
          <w:color w:val="000000" w:themeColor="text1"/>
          <w:szCs w:val="24"/>
        </w:rPr>
        <w:t xml:space="preserve"> </w:t>
      </w:r>
      <w:r>
        <w:rPr>
          <w:b/>
          <w:bCs/>
          <w:color w:val="000000" w:themeColor="text1"/>
          <w:szCs w:val="24"/>
        </w:rPr>
        <w:t>Member Johnson seconded the motion, which carried unanimously.</w:t>
      </w:r>
    </w:p>
    <w:p w14:paraId="2EDFA41A" w14:textId="48E90DC8" w:rsidR="00CE7BF8" w:rsidRPr="00154102" w:rsidRDefault="00376E1C" w:rsidP="00376E1C">
      <w:pPr>
        <w:spacing w:line="465" w:lineRule="auto"/>
        <w:ind w:firstLine="720"/>
        <w:jc w:val="both"/>
        <w:rPr>
          <w:color w:val="000000" w:themeColor="text1"/>
          <w:szCs w:val="24"/>
        </w:rPr>
      </w:pPr>
      <w:r w:rsidRPr="00154102">
        <w:rPr>
          <w:color w:val="000000" w:themeColor="text1"/>
          <w:szCs w:val="24"/>
        </w:rPr>
        <w:t xml:space="preserve">Following the review and approval of applications for licensing, </w:t>
      </w:r>
      <w:r w:rsidR="006C7072">
        <w:rPr>
          <w:color w:val="000000" w:themeColor="text1"/>
          <w:szCs w:val="24"/>
        </w:rPr>
        <w:t xml:space="preserve">Chairman Lattimore </w:t>
      </w:r>
      <w:r w:rsidRPr="00154102">
        <w:rPr>
          <w:color w:val="000000" w:themeColor="text1"/>
          <w:szCs w:val="24"/>
        </w:rPr>
        <w:t xml:space="preserve">confirmed the next regular meeting on </w:t>
      </w:r>
      <w:r w:rsidR="00023ABA">
        <w:rPr>
          <w:color w:val="000000" w:themeColor="text1"/>
          <w:szCs w:val="24"/>
        </w:rPr>
        <w:t>May 8</w:t>
      </w:r>
      <w:r w:rsidR="00753D18">
        <w:rPr>
          <w:color w:val="000000" w:themeColor="text1"/>
          <w:szCs w:val="24"/>
        </w:rPr>
        <w:t xml:space="preserve">, </w:t>
      </w:r>
      <w:r w:rsidR="000F038B">
        <w:rPr>
          <w:color w:val="000000" w:themeColor="text1"/>
          <w:szCs w:val="24"/>
        </w:rPr>
        <w:t>2023</w:t>
      </w:r>
      <w:r w:rsidRPr="00154102">
        <w:rPr>
          <w:color w:val="000000" w:themeColor="text1"/>
          <w:szCs w:val="24"/>
        </w:rPr>
        <w:t xml:space="preserve"> at </w:t>
      </w:r>
      <w:r w:rsidR="00484828" w:rsidRPr="00154102">
        <w:rPr>
          <w:color w:val="000000" w:themeColor="text1"/>
          <w:szCs w:val="24"/>
        </w:rPr>
        <w:t>9:00</w:t>
      </w:r>
      <w:r w:rsidRPr="00154102">
        <w:rPr>
          <w:color w:val="000000" w:themeColor="text1"/>
          <w:szCs w:val="24"/>
        </w:rPr>
        <w:t xml:space="preserve"> a.m. in the Fuquay-Varina office.</w:t>
      </w:r>
      <w:r w:rsidR="0068463E">
        <w:rPr>
          <w:color w:val="000000" w:themeColor="text1"/>
          <w:szCs w:val="24"/>
        </w:rPr>
        <w:t xml:space="preserve"> </w:t>
      </w:r>
      <w:r w:rsidR="00A0781F">
        <w:rPr>
          <w:color w:val="000000" w:themeColor="text1"/>
          <w:szCs w:val="24"/>
        </w:rPr>
        <w:t xml:space="preserve">There is a potential for a hearing at this meeting. </w:t>
      </w:r>
    </w:p>
    <w:p w14:paraId="7E3674D2" w14:textId="64DCDFF3" w:rsidR="000B066C" w:rsidRPr="00154102" w:rsidRDefault="0037513D" w:rsidP="00BC6779">
      <w:pPr>
        <w:pStyle w:val="Default"/>
        <w:spacing w:line="473" w:lineRule="auto"/>
        <w:ind w:firstLine="720"/>
        <w:jc w:val="both"/>
        <w:rPr>
          <w:b/>
          <w:bCs/>
          <w:color w:val="000000" w:themeColor="text1"/>
        </w:rPr>
      </w:pPr>
      <w:r w:rsidRPr="00154102">
        <w:rPr>
          <w:b/>
          <w:bCs/>
          <w:color w:val="000000" w:themeColor="text1"/>
        </w:rPr>
        <w:t xml:space="preserve">Member </w:t>
      </w:r>
      <w:r w:rsidR="00023ABA">
        <w:rPr>
          <w:b/>
          <w:bCs/>
          <w:color w:val="000000" w:themeColor="text1"/>
        </w:rPr>
        <w:t xml:space="preserve">Swicegood </w:t>
      </w:r>
      <w:r w:rsidR="000F307B" w:rsidRPr="00154102">
        <w:rPr>
          <w:b/>
          <w:bCs/>
          <w:color w:val="000000" w:themeColor="text1"/>
        </w:rPr>
        <w:t xml:space="preserve">made a </w:t>
      </w:r>
      <w:r w:rsidR="000B066C" w:rsidRPr="00154102">
        <w:rPr>
          <w:b/>
          <w:bCs/>
          <w:color w:val="000000" w:themeColor="text1"/>
        </w:rPr>
        <w:t xml:space="preserve">motion to </w:t>
      </w:r>
      <w:r w:rsidR="000F307B" w:rsidRPr="00154102">
        <w:rPr>
          <w:b/>
          <w:bCs/>
          <w:color w:val="000000" w:themeColor="text1"/>
        </w:rPr>
        <w:t>adjourn</w:t>
      </w:r>
      <w:r w:rsidR="000B066C" w:rsidRPr="00154102">
        <w:rPr>
          <w:b/>
          <w:bCs/>
          <w:color w:val="000000" w:themeColor="text1"/>
        </w:rPr>
        <w:t xml:space="preserve"> the meeting. </w:t>
      </w:r>
      <w:r w:rsidR="00E046CA">
        <w:rPr>
          <w:b/>
          <w:bCs/>
          <w:color w:val="000000" w:themeColor="text1"/>
        </w:rPr>
        <w:t>Member Johnson</w:t>
      </w:r>
      <w:r w:rsidR="002D0B8E" w:rsidRPr="00154102">
        <w:rPr>
          <w:b/>
          <w:bCs/>
          <w:color w:val="000000" w:themeColor="text1"/>
        </w:rPr>
        <w:t xml:space="preserve"> </w:t>
      </w:r>
      <w:r w:rsidR="009544D5" w:rsidRPr="00154102">
        <w:rPr>
          <w:b/>
          <w:bCs/>
          <w:color w:val="000000" w:themeColor="text1"/>
        </w:rPr>
        <w:t>seconded</w:t>
      </w:r>
      <w:r w:rsidR="000B066C" w:rsidRPr="00154102">
        <w:rPr>
          <w:b/>
          <w:bCs/>
          <w:color w:val="000000" w:themeColor="text1"/>
        </w:rPr>
        <w:t xml:space="preserve"> the</w:t>
      </w:r>
      <w:r w:rsidR="00AF7498">
        <w:rPr>
          <w:b/>
          <w:bCs/>
          <w:color w:val="000000" w:themeColor="text1"/>
        </w:rPr>
        <w:t xml:space="preserve"> </w:t>
      </w:r>
      <w:r w:rsidR="000B066C" w:rsidRPr="00154102">
        <w:rPr>
          <w:b/>
          <w:bCs/>
          <w:color w:val="000000" w:themeColor="text1"/>
        </w:rPr>
        <w:t>motion, which carried</w:t>
      </w:r>
      <w:r w:rsidR="00E51E24" w:rsidRPr="00154102">
        <w:rPr>
          <w:b/>
          <w:bCs/>
          <w:color w:val="000000" w:themeColor="text1"/>
        </w:rPr>
        <w:t xml:space="preserve"> unanimously</w:t>
      </w:r>
      <w:r w:rsidR="000B066C" w:rsidRPr="00154102">
        <w:rPr>
          <w:b/>
          <w:bCs/>
          <w:color w:val="000000" w:themeColor="text1"/>
        </w:rPr>
        <w:t>.</w:t>
      </w:r>
    </w:p>
    <w:p w14:paraId="6BAA8909" w14:textId="7917999A" w:rsidR="000B066C" w:rsidRPr="00154102" w:rsidRDefault="000B066C" w:rsidP="00BC6779">
      <w:pPr>
        <w:spacing w:line="473" w:lineRule="auto"/>
        <w:ind w:firstLine="720"/>
        <w:jc w:val="both"/>
        <w:rPr>
          <w:color w:val="000000" w:themeColor="text1"/>
          <w:szCs w:val="24"/>
        </w:rPr>
      </w:pPr>
      <w:r w:rsidRPr="00154102">
        <w:rPr>
          <w:color w:val="000000" w:themeColor="text1"/>
          <w:szCs w:val="24"/>
        </w:rPr>
        <w:t xml:space="preserve">The meeting adjourned at </w:t>
      </w:r>
      <w:r w:rsidR="00E046CA">
        <w:rPr>
          <w:color w:val="000000" w:themeColor="text1"/>
          <w:szCs w:val="24"/>
        </w:rPr>
        <w:t>10:</w:t>
      </w:r>
      <w:r w:rsidR="00023ABA">
        <w:rPr>
          <w:color w:val="000000" w:themeColor="text1"/>
          <w:szCs w:val="24"/>
        </w:rPr>
        <w:t>55</w:t>
      </w:r>
      <w:r w:rsidR="00E046CA">
        <w:rPr>
          <w:color w:val="000000" w:themeColor="text1"/>
          <w:szCs w:val="24"/>
        </w:rPr>
        <w:t xml:space="preserve"> </w:t>
      </w:r>
      <w:r w:rsidR="0005518E" w:rsidRPr="00154102">
        <w:rPr>
          <w:color w:val="000000" w:themeColor="text1"/>
          <w:szCs w:val="24"/>
        </w:rPr>
        <w:t>a.</w:t>
      </w:r>
      <w:r w:rsidR="00EB1C76" w:rsidRPr="00154102">
        <w:rPr>
          <w:color w:val="000000" w:themeColor="text1"/>
          <w:szCs w:val="24"/>
        </w:rPr>
        <w:t>m.</w:t>
      </w:r>
    </w:p>
    <w:p w14:paraId="26E122A1" w14:textId="3AB7D818" w:rsidR="00A02A2B" w:rsidRPr="00154102" w:rsidRDefault="00A02A2B" w:rsidP="00BC6779">
      <w:pPr>
        <w:spacing w:line="473" w:lineRule="auto"/>
        <w:ind w:left="4320" w:firstLine="720"/>
        <w:jc w:val="both"/>
        <w:rPr>
          <w:color w:val="000000" w:themeColor="text1"/>
          <w:szCs w:val="24"/>
        </w:rPr>
      </w:pPr>
      <w:r w:rsidRPr="00154102">
        <w:rPr>
          <w:color w:val="000000" w:themeColor="text1"/>
          <w:szCs w:val="24"/>
        </w:rPr>
        <w:t>Respectfully Submitted,</w:t>
      </w:r>
    </w:p>
    <w:p w14:paraId="39E9EAEF" w14:textId="77777777" w:rsidR="00932699" w:rsidRPr="00154102" w:rsidRDefault="00932699" w:rsidP="00BC6779">
      <w:pPr>
        <w:spacing w:line="473" w:lineRule="auto"/>
        <w:ind w:left="4320" w:firstLine="720"/>
        <w:jc w:val="both"/>
        <w:rPr>
          <w:color w:val="000000" w:themeColor="text1"/>
          <w:szCs w:val="24"/>
        </w:rPr>
      </w:pPr>
    </w:p>
    <w:p w14:paraId="3ED7C65B" w14:textId="77777777" w:rsidR="00A02A2B" w:rsidRPr="00154102" w:rsidRDefault="00A02A2B" w:rsidP="00932699">
      <w:pPr>
        <w:ind w:left="4320" w:firstLine="720"/>
        <w:jc w:val="both"/>
        <w:rPr>
          <w:color w:val="000000" w:themeColor="text1"/>
          <w:szCs w:val="24"/>
        </w:rPr>
      </w:pPr>
      <w:r w:rsidRPr="00154102">
        <w:rPr>
          <w:color w:val="000000" w:themeColor="text1"/>
          <w:szCs w:val="24"/>
        </w:rPr>
        <w:t>Becky J. Stewart</w:t>
      </w:r>
    </w:p>
    <w:p w14:paraId="42F3D287" w14:textId="52E04EAD" w:rsidR="003C3AE5" w:rsidRPr="00154102" w:rsidRDefault="00A02A2B" w:rsidP="00932699">
      <w:pPr>
        <w:ind w:left="4320" w:firstLine="720"/>
        <w:jc w:val="both"/>
        <w:rPr>
          <w:color w:val="000000" w:themeColor="text1"/>
          <w:szCs w:val="24"/>
        </w:rPr>
      </w:pPr>
      <w:r w:rsidRPr="00154102">
        <w:rPr>
          <w:color w:val="000000" w:themeColor="text1"/>
          <w:szCs w:val="24"/>
        </w:rPr>
        <w:t>Administrative Officer</w:t>
      </w:r>
    </w:p>
    <w:sectPr w:rsidR="003C3AE5" w:rsidRPr="00154102" w:rsidSect="0093269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4F63" w14:textId="77777777" w:rsidR="00FA3EFF" w:rsidRDefault="00FA3EFF" w:rsidP="00A02A2B">
      <w:r>
        <w:separator/>
      </w:r>
    </w:p>
  </w:endnote>
  <w:endnote w:type="continuationSeparator" w:id="0">
    <w:p w14:paraId="79F2083C" w14:textId="77777777" w:rsidR="00FA3EFF" w:rsidRDefault="00FA3EFF" w:rsidP="00A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692"/>
      <w:docPartObj>
        <w:docPartGallery w:val="Page Numbers (Bottom of Page)"/>
        <w:docPartUnique/>
      </w:docPartObj>
    </w:sdtPr>
    <w:sdtEndPr>
      <w:rPr>
        <w:noProof/>
      </w:rPr>
    </w:sdtEndPr>
    <w:sdtContent>
      <w:p w14:paraId="5A362187" w14:textId="147B6703" w:rsidR="00E2136F" w:rsidRDefault="00452CA3">
        <w:pPr>
          <w:pStyle w:val="Footer"/>
          <w:jc w:val="center"/>
        </w:pPr>
        <w:r>
          <w:t xml:space="preserve"> </w:t>
        </w:r>
        <w:r w:rsidR="00E2136F">
          <w:fldChar w:fldCharType="begin"/>
        </w:r>
        <w:r w:rsidR="00E2136F">
          <w:instrText xml:space="preserve"> PAGE   \* MERGEFORMAT </w:instrText>
        </w:r>
        <w:r w:rsidR="00E2136F">
          <w:fldChar w:fldCharType="separate"/>
        </w:r>
        <w:r w:rsidR="00E2136F">
          <w:rPr>
            <w:noProof/>
          </w:rPr>
          <w:t>2</w:t>
        </w:r>
        <w:r w:rsidR="00E2136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BC0D" w14:textId="77777777" w:rsidR="00FA3EFF" w:rsidRDefault="00FA3EFF" w:rsidP="00A02A2B">
      <w:r>
        <w:separator/>
      </w:r>
    </w:p>
  </w:footnote>
  <w:footnote w:type="continuationSeparator" w:id="0">
    <w:p w14:paraId="5764C9E6" w14:textId="77777777" w:rsidR="00FA3EFF" w:rsidRDefault="00FA3EFF" w:rsidP="00A0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01A3" w14:textId="7C7635DE" w:rsidR="003B6CD3" w:rsidRDefault="003B6CD3">
    <w:pPr>
      <w:pStyle w:val="Header"/>
    </w:pPr>
    <w:r>
      <w:tab/>
    </w:r>
    <w:r>
      <w:tab/>
    </w:r>
    <w:r w:rsidR="00726BCF">
      <w:t>April 10,</w:t>
    </w:r>
    <w:r w:rsidR="006138E4">
      <w:t xml:space="preserve"> 2023</w:t>
    </w:r>
    <w:r w:rsidR="006138E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1D4"/>
    <w:multiLevelType w:val="hybridMultilevel"/>
    <w:tmpl w:val="2926F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AC12E5"/>
    <w:multiLevelType w:val="hybridMultilevel"/>
    <w:tmpl w:val="286C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545825">
    <w:abstractNumId w:val="1"/>
  </w:num>
  <w:num w:numId="2" w16cid:durableId="1122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A2B"/>
    <w:rsid w:val="000042A0"/>
    <w:rsid w:val="00005256"/>
    <w:rsid w:val="00006BEB"/>
    <w:rsid w:val="0000771A"/>
    <w:rsid w:val="00007C3E"/>
    <w:rsid w:val="00010CF5"/>
    <w:rsid w:val="0001226C"/>
    <w:rsid w:val="00012AD7"/>
    <w:rsid w:val="000140AB"/>
    <w:rsid w:val="00016A17"/>
    <w:rsid w:val="00016A92"/>
    <w:rsid w:val="00017222"/>
    <w:rsid w:val="00021F0F"/>
    <w:rsid w:val="00023056"/>
    <w:rsid w:val="000233F7"/>
    <w:rsid w:val="000237BD"/>
    <w:rsid w:val="00023ABA"/>
    <w:rsid w:val="000245AD"/>
    <w:rsid w:val="00025A33"/>
    <w:rsid w:val="00026EA5"/>
    <w:rsid w:val="000272F8"/>
    <w:rsid w:val="00027B15"/>
    <w:rsid w:val="00027EC0"/>
    <w:rsid w:val="000301B7"/>
    <w:rsid w:val="00032635"/>
    <w:rsid w:val="00033CE0"/>
    <w:rsid w:val="00035B5C"/>
    <w:rsid w:val="0003744A"/>
    <w:rsid w:val="00042C9C"/>
    <w:rsid w:val="00042EED"/>
    <w:rsid w:val="00043DE1"/>
    <w:rsid w:val="000449A2"/>
    <w:rsid w:val="000452C3"/>
    <w:rsid w:val="00046756"/>
    <w:rsid w:val="000478FF"/>
    <w:rsid w:val="000509F9"/>
    <w:rsid w:val="00050FAC"/>
    <w:rsid w:val="00052604"/>
    <w:rsid w:val="00052C06"/>
    <w:rsid w:val="00053F91"/>
    <w:rsid w:val="0005476A"/>
    <w:rsid w:val="0005507B"/>
    <w:rsid w:val="0005518E"/>
    <w:rsid w:val="00057A8E"/>
    <w:rsid w:val="00057EEA"/>
    <w:rsid w:val="00060C69"/>
    <w:rsid w:val="00061C09"/>
    <w:rsid w:val="00062D28"/>
    <w:rsid w:val="000650B8"/>
    <w:rsid w:val="000652C9"/>
    <w:rsid w:val="00066B56"/>
    <w:rsid w:val="00066FE9"/>
    <w:rsid w:val="000677EA"/>
    <w:rsid w:val="0007070A"/>
    <w:rsid w:val="00070947"/>
    <w:rsid w:val="000719FC"/>
    <w:rsid w:val="0007334D"/>
    <w:rsid w:val="000736AE"/>
    <w:rsid w:val="0007436E"/>
    <w:rsid w:val="000763B6"/>
    <w:rsid w:val="00076BA9"/>
    <w:rsid w:val="000771A6"/>
    <w:rsid w:val="00077E27"/>
    <w:rsid w:val="0008083D"/>
    <w:rsid w:val="00080C4E"/>
    <w:rsid w:val="00080D29"/>
    <w:rsid w:val="000812FF"/>
    <w:rsid w:val="00081895"/>
    <w:rsid w:val="000836C4"/>
    <w:rsid w:val="00083CF4"/>
    <w:rsid w:val="0008409C"/>
    <w:rsid w:val="000842E3"/>
    <w:rsid w:val="00085B05"/>
    <w:rsid w:val="00085D32"/>
    <w:rsid w:val="000875A8"/>
    <w:rsid w:val="00087630"/>
    <w:rsid w:val="00087E37"/>
    <w:rsid w:val="000917A3"/>
    <w:rsid w:val="00091E3E"/>
    <w:rsid w:val="0009244C"/>
    <w:rsid w:val="00092519"/>
    <w:rsid w:val="0009299A"/>
    <w:rsid w:val="0009538E"/>
    <w:rsid w:val="000A111B"/>
    <w:rsid w:val="000A17D0"/>
    <w:rsid w:val="000A275C"/>
    <w:rsid w:val="000A2FDA"/>
    <w:rsid w:val="000A3958"/>
    <w:rsid w:val="000A3DDE"/>
    <w:rsid w:val="000A4908"/>
    <w:rsid w:val="000A5D91"/>
    <w:rsid w:val="000A77D9"/>
    <w:rsid w:val="000A7BF2"/>
    <w:rsid w:val="000B066C"/>
    <w:rsid w:val="000B0C59"/>
    <w:rsid w:val="000B13B6"/>
    <w:rsid w:val="000B14C8"/>
    <w:rsid w:val="000B18C9"/>
    <w:rsid w:val="000B2193"/>
    <w:rsid w:val="000B2872"/>
    <w:rsid w:val="000B28FE"/>
    <w:rsid w:val="000B35CA"/>
    <w:rsid w:val="000B3FB2"/>
    <w:rsid w:val="000B4F3C"/>
    <w:rsid w:val="000B5A4B"/>
    <w:rsid w:val="000B617D"/>
    <w:rsid w:val="000B7387"/>
    <w:rsid w:val="000B7884"/>
    <w:rsid w:val="000C0058"/>
    <w:rsid w:val="000C046E"/>
    <w:rsid w:val="000C39E3"/>
    <w:rsid w:val="000C3A0A"/>
    <w:rsid w:val="000C3F73"/>
    <w:rsid w:val="000C4499"/>
    <w:rsid w:val="000C4CF5"/>
    <w:rsid w:val="000C595B"/>
    <w:rsid w:val="000C5CBA"/>
    <w:rsid w:val="000C655A"/>
    <w:rsid w:val="000C6C12"/>
    <w:rsid w:val="000C7453"/>
    <w:rsid w:val="000C7B11"/>
    <w:rsid w:val="000C7CA1"/>
    <w:rsid w:val="000D004B"/>
    <w:rsid w:val="000D042E"/>
    <w:rsid w:val="000D0453"/>
    <w:rsid w:val="000D0F54"/>
    <w:rsid w:val="000D1336"/>
    <w:rsid w:val="000D1E09"/>
    <w:rsid w:val="000D1FB7"/>
    <w:rsid w:val="000D2854"/>
    <w:rsid w:val="000D2B08"/>
    <w:rsid w:val="000D3801"/>
    <w:rsid w:val="000D3D9E"/>
    <w:rsid w:val="000D4C0A"/>
    <w:rsid w:val="000D4C35"/>
    <w:rsid w:val="000D4E6F"/>
    <w:rsid w:val="000D538F"/>
    <w:rsid w:val="000D5B1D"/>
    <w:rsid w:val="000D6900"/>
    <w:rsid w:val="000D7781"/>
    <w:rsid w:val="000D79E6"/>
    <w:rsid w:val="000E11EB"/>
    <w:rsid w:val="000E17C6"/>
    <w:rsid w:val="000E18C8"/>
    <w:rsid w:val="000E251A"/>
    <w:rsid w:val="000E2960"/>
    <w:rsid w:val="000E3BF5"/>
    <w:rsid w:val="000E5112"/>
    <w:rsid w:val="000E690E"/>
    <w:rsid w:val="000E6AAE"/>
    <w:rsid w:val="000E729B"/>
    <w:rsid w:val="000F00F0"/>
    <w:rsid w:val="000F0382"/>
    <w:rsid w:val="000F038B"/>
    <w:rsid w:val="000F0A24"/>
    <w:rsid w:val="000F0CD6"/>
    <w:rsid w:val="000F1069"/>
    <w:rsid w:val="000F23B4"/>
    <w:rsid w:val="000F23ED"/>
    <w:rsid w:val="000F27AA"/>
    <w:rsid w:val="000F2C2E"/>
    <w:rsid w:val="000F307B"/>
    <w:rsid w:val="000F507B"/>
    <w:rsid w:val="000F57C0"/>
    <w:rsid w:val="000F6474"/>
    <w:rsid w:val="000F7F6E"/>
    <w:rsid w:val="0010046C"/>
    <w:rsid w:val="001008EF"/>
    <w:rsid w:val="0010123F"/>
    <w:rsid w:val="0010187A"/>
    <w:rsid w:val="00102862"/>
    <w:rsid w:val="00103C74"/>
    <w:rsid w:val="00103DB7"/>
    <w:rsid w:val="0010458B"/>
    <w:rsid w:val="0010490C"/>
    <w:rsid w:val="001050C9"/>
    <w:rsid w:val="00105766"/>
    <w:rsid w:val="0010686E"/>
    <w:rsid w:val="00107300"/>
    <w:rsid w:val="001079D0"/>
    <w:rsid w:val="00112E3A"/>
    <w:rsid w:val="00113EC7"/>
    <w:rsid w:val="00114869"/>
    <w:rsid w:val="001154E4"/>
    <w:rsid w:val="00116D5D"/>
    <w:rsid w:val="00116D73"/>
    <w:rsid w:val="00116DE7"/>
    <w:rsid w:val="00121219"/>
    <w:rsid w:val="001216A8"/>
    <w:rsid w:val="00122A8D"/>
    <w:rsid w:val="001251C3"/>
    <w:rsid w:val="001255F9"/>
    <w:rsid w:val="0012633F"/>
    <w:rsid w:val="00127013"/>
    <w:rsid w:val="0012711B"/>
    <w:rsid w:val="00127F92"/>
    <w:rsid w:val="001317F6"/>
    <w:rsid w:val="00132138"/>
    <w:rsid w:val="001322D2"/>
    <w:rsid w:val="001332A1"/>
    <w:rsid w:val="00134376"/>
    <w:rsid w:val="0013498E"/>
    <w:rsid w:val="001352FE"/>
    <w:rsid w:val="00135913"/>
    <w:rsid w:val="00135936"/>
    <w:rsid w:val="00135D65"/>
    <w:rsid w:val="00136C5B"/>
    <w:rsid w:val="001409FE"/>
    <w:rsid w:val="00142A6C"/>
    <w:rsid w:val="00144B0D"/>
    <w:rsid w:val="0014797D"/>
    <w:rsid w:val="001506E6"/>
    <w:rsid w:val="001510E1"/>
    <w:rsid w:val="00151DB0"/>
    <w:rsid w:val="00152884"/>
    <w:rsid w:val="00153966"/>
    <w:rsid w:val="00154102"/>
    <w:rsid w:val="001545F8"/>
    <w:rsid w:val="0015489A"/>
    <w:rsid w:val="001563F7"/>
    <w:rsid w:val="0016177A"/>
    <w:rsid w:val="001627EC"/>
    <w:rsid w:val="00162E9D"/>
    <w:rsid w:val="00163644"/>
    <w:rsid w:val="001652EA"/>
    <w:rsid w:val="00165794"/>
    <w:rsid w:val="00165A32"/>
    <w:rsid w:val="00165EB3"/>
    <w:rsid w:val="0016710A"/>
    <w:rsid w:val="0017073B"/>
    <w:rsid w:val="00171106"/>
    <w:rsid w:val="0017113F"/>
    <w:rsid w:val="0017175F"/>
    <w:rsid w:val="00172C0A"/>
    <w:rsid w:val="00173A8B"/>
    <w:rsid w:val="001748FB"/>
    <w:rsid w:val="00174C9E"/>
    <w:rsid w:val="00175350"/>
    <w:rsid w:val="001756C4"/>
    <w:rsid w:val="00175CBA"/>
    <w:rsid w:val="0017669B"/>
    <w:rsid w:val="00177484"/>
    <w:rsid w:val="00177BC2"/>
    <w:rsid w:val="0018097E"/>
    <w:rsid w:val="001809D7"/>
    <w:rsid w:val="00182382"/>
    <w:rsid w:val="001828EA"/>
    <w:rsid w:val="0018480D"/>
    <w:rsid w:val="001849A1"/>
    <w:rsid w:val="00185245"/>
    <w:rsid w:val="00185ED3"/>
    <w:rsid w:val="00186D27"/>
    <w:rsid w:val="00186EF0"/>
    <w:rsid w:val="00187C0E"/>
    <w:rsid w:val="00190F12"/>
    <w:rsid w:val="00191846"/>
    <w:rsid w:val="00191BF9"/>
    <w:rsid w:val="001932A4"/>
    <w:rsid w:val="00193330"/>
    <w:rsid w:val="00193D8E"/>
    <w:rsid w:val="00194267"/>
    <w:rsid w:val="00195389"/>
    <w:rsid w:val="0019558C"/>
    <w:rsid w:val="001974C7"/>
    <w:rsid w:val="001977D2"/>
    <w:rsid w:val="001A00B6"/>
    <w:rsid w:val="001A2870"/>
    <w:rsid w:val="001A2913"/>
    <w:rsid w:val="001A2A6E"/>
    <w:rsid w:val="001A2C3F"/>
    <w:rsid w:val="001A4885"/>
    <w:rsid w:val="001A5581"/>
    <w:rsid w:val="001A7582"/>
    <w:rsid w:val="001B3363"/>
    <w:rsid w:val="001B39A1"/>
    <w:rsid w:val="001B40D0"/>
    <w:rsid w:val="001B428C"/>
    <w:rsid w:val="001B5701"/>
    <w:rsid w:val="001B6804"/>
    <w:rsid w:val="001B6855"/>
    <w:rsid w:val="001B68F9"/>
    <w:rsid w:val="001B6B47"/>
    <w:rsid w:val="001B7C7C"/>
    <w:rsid w:val="001C0B3D"/>
    <w:rsid w:val="001C1B61"/>
    <w:rsid w:val="001C23D5"/>
    <w:rsid w:val="001C2933"/>
    <w:rsid w:val="001C2E1F"/>
    <w:rsid w:val="001C3B75"/>
    <w:rsid w:val="001C3C54"/>
    <w:rsid w:val="001C4447"/>
    <w:rsid w:val="001C451A"/>
    <w:rsid w:val="001C4F65"/>
    <w:rsid w:val="001C508F"/>
    <w:rsid w:val="001C5305"/>
    <w:rsid w:val="001C54AD"/>
    <w:rsid w:val="001C576C"/>
    <w:rsid w:val="001C72CD"/>
    <w:rsid w:val="001C7C85"/>
    <w:rsid w:val="001D01B6"/>
    <w:rsid w:val="001D0F87"/>
    <w:rsid w:val="001D3AA3"/>
    <w:rsid w:val="001D4537"/>
    <w:rsid w:val="001D4A34"/>
    <w:rsid w:val="001D6751"/>
    <w:rsid w:val="001D6F7A"/>
    <w:rsid w:val="001D7151"/>
    <w:rsid w:val="001D7378"/>
    <w:rsid w:val="001D7817"/>
    <w:rsid w:val="001D7BAA"/>
    <w:rsid w:val="001D7CD0"/>
    <w:rsid w:val="001E00EB"/>
    <w:rsid w:val="001E0134"/>
    <w:rsid w:val="001E03A3"/>
    <w:rsid w:val="001E25DF"/>
    <w:rsid w:val="001E3BFC"/>
    <w:rsid w:val="001E65A4"/>
    <w:rsid w:val="001F04E7"/>
    <w:rsid w:val="001F1E0D"/>
    <w:rsid w:val="001F1F4B"/>
    <w:rsid w:val="001F36E5"/>
    <w:rsid w:val="001F3A8E"/>
    <w:rsid w:val="001F3E85"/>
    <w:rsid w:val="001F4FCD"/>
    <w:rsid w:val="001F61D8"/>
    <w:rsid w:val="001F6F8D"/>
    <w:rsid w:val="00200C0C"/>
    <w:rsid w:val="00200F6B"/>
    <w:rsid w:val="002012F5"/>
    <w:rsid w:val="00201345"/>
    <w:rsid w:val="002026FF"/>
    <w:rsid w:val="00202739"/>
    <w:rsid w:val="00204226"/>
    <w:rsid w:val="00204CDA"/>
    <w:rsid w:val="0020615B"/>
    <w:rsid w:val="00206BDD"/>
    <w:rsid w:val="00207C7D"/>
    <w:rsid w:val="0021039E"/>
    <w:rsid w:val="00211BC5"/>
    <w:rsid w:val="002134D1"/>
    <w:rsid w:val="00213D19"/>
    <w:rsid w:val="00214BE8"/>
    <w:rsid w:val="00215EC1"/>
    <w:rsid w:val="00216B38"/>
    <w:rsid w:val="00217300"/>
    <w:rsid w:val="00217A2B"/>
    <w:rsid w:val="00220EF1"/>
    <w:rsid w:val="00222126"/>
    <w:rsid w:val="002227F9"/>
    <w:rsid w:val="00222A33"/>
    <w:rsid w:val="00222C97"/>
    <w:rsid w:val="002232AB"/>
    <w:rsid w:val="00223E23"/>
    <w:rsid w:val="00224312"/>
    <w:rsid w:val="0022575D"/>
    <w:rsid w:val="00226D4C"/>
    <w:rsid w:val="00231456"/>
    <w:rsid w:val="00232C59"/>
    <w:rsid w:val="00232E97"/>
    <w:rsid w:val="00233070"/>
    <w:rsid w:val="00233628"/>
    <w:rsid w:val="0023409A"/>
    <w:rsid w:val="0023450C"/>
    <w:rsid w:val="002347A2"/>
    <w:rsid w:val="00234DD0"/>
    <w:rsid w:val="00236401"/>
    <w:rsid w:val="00237F02"/>
    <w:rsid w:val="00240265"/>
    <w:rsid w:val="00240799"/>
    <w:rsid w:val="00240BDE"/>
    <w:rsid w:val="00241BB8"/>
    <w:rsid w:val="00241C32"/>
    <w:rsid w:val="00242C5C"/>
    <w:rsid w:val="00242D17"/>
    <w:rsid w:val="00243A95"/>
    <w:rsid w:val="00245B44"/>
    <w:rsid w:val="00245E2A"/>
    <w:rsid w:val="0024600B"/>
    <w:rsid w:val="002465B4"/>
    <w:rsid w:val="00247F5E"/>
    <w:rsid w:val="00252417"/>
    <w:rsid w:val="0025242A"/>
    <w:rsid w:val="002525A5"/>
    <w:rsid w:val="00252A9A"/>
    <w:rsid w:val="00253B38"/>
    <w:rsid w:val="0025685B"/>
    <w:rsid w:val="00257293"/>
    <w:rsid w:val="00260179"/>
    <w:rsid w:val="00260FD2"/>
    <w:rsid w:val="0026226B"/>
    <w:rsid w:val="002623D0"/>
    <w:rsid w:val="00262A92"/>
    <w:rsid w:val="00263E68"/>
    <w:rsid w:val="0026470D"/>
    <w:rsid w:val="00265343"/>
    <w:rsid w:val="00265A14"/>
    <w:rsid w:val="00265E05"/>
    <w:rsid w:val="00266803"/>
    <w:rsid w:val="00266AC8"/>
    <w:rsid w:val="00271AFD"/>
    <w:rsid w:val="002728A8"/>
    <w:rsid w:val="002735FE"/>
    <w:rsid w:val="00275C69"/>
    <w:rsid w:val="00276120"/>
    <w:rsid w:val="00276C82"/>
    <w:rsid w:val="00277219"/>
    <w:rsid w:val="00277666"/>
    <w:rsid w:val="00277D62"/>
    <w:rsid w:val="0028256F"/>
    <w:rsid w:val="002835E9"/>
    <w:rsid w:val="00284C73"/>
    <w:rsid w:val="0028558A"/>
    <w:rsid w:val="00285619"/>
    <w:rsid w:val="0028583D"/>
    <w:rsid w:val="002859AA"/>
    <w:rsid w:val="00285CB4"/>
    <w:rsid w:val="00287CAF"/>
    <w:rsid w:val="00291615"/>
    <w:rsid w:val="002926AC"/>
    <w:rsid w:val="00292A4D"/>
    <w:rsid w:val="00293AE3"/>
    <w:rsid w:val="002968B3"/>
    <w:rsid w:val="00296CF5"/>
    <w:rsid w:val="00296FAB"/>
    <w:rsid w:val="00297288"/>
    <w:rsid w:val="00297DF3"/>
    <w:rsid w:val="002A013A"/>
    <w:rsid w:val="002A1721"/>
    <w:rsid w:val="002A1ED0"/>
    <w:rsid w:val="002A23C6"/>
    <w:rsid w:val="002A462C"/>
    <w:rsid w:val="002A6CDE"/>
    <w:rsid w:val="002B0845"/>
    <w:rsid w:val="002B08BD"/>
    <w:rsid w:val="002B0B48"/>
    <w:rsid w:val="002B0DE3"/>
    <w:rsid w:val="002B108F"/>
    <w:rsid w:val="002B1CA1"/>
    <w:rsid w:val="002B24A7"/>
    <w:rsid w:val="002B2B78"/>
    <w:rsid w:val="002B3349"/>
    <w:rsid w:val="002B37EF"/>
    <w:rsid w:val="002B47D0"/>
    <w:rsid w:val="002B56ED"/>
    <w:rsid w:val="002B6C93"/>
    <w:rsid w:val="002B6F35"/>
    <w:rsid w:val="002B7820"/>
    <w:rsid w:val="002B7FC5"/>
    <w:rsid w:val="002C0BA3"/>
    <w:rsid w:val="002C261B"/>
    <w:rsid w:val="002C361F"/>
    <w:rsid w:val="002C5171"/>
    <w:rsid w:val="002C55D4"/>
    <w:rsid w:val="002C5C7B"/>
    <w:rsid w:val="002C6F2B"/>
    <w:rsid w:val="002C7A7C"/>
    <w:rsid w:val="002D043C"/>
    <w:rsid w:val="002D0685"/>
    <w:rsid w:val="002D0B8E"/>
    <w:rsid w:val="002D0BDC"/>
    <w:rsid w:val="002D2779"/>
    <w:rsid w:val="002D2865"/>
    <w:rsid w:val="002D3757"/>
    <w:rsid w:val="002D446C"/>
    <w:rsid w:val="002D463D"/>
    <w:rsid w:val="002D4764"/>
    <w:rsid w:val="002D483E"/>
    <w:rsid w:val="002D48E9"/>
    <w:rsid w:val="002D4D6E"/>
    <w:rsid w:val="002D538C"/>
    <w:rsid w:val="002D6C01"/>
    <w:rsid w:val="002D6C1F"/>
    <w:rsid w:val="002D73E2"/>
    <w:rsid w:val="002E0891"/>
    <w:rsid w:val="002E119F"/>
    <w:rsid w:val="002E139C"/>
    <w:rsid w:val="002E3FD0"/>
    <w:rsid w:val="002E4074"/>
    <w:rsid w:val="002F1BF9"/>
    <w:rsid w:val="002F3251"/>
    <w:rsid w:val="002F3562"/>
    <w:rsid w:val="002F58A6"/>
    <w:rsid w:val="002F66B3"/>
    <w:rsid w:val="002F73F1"/>
    <w:rsid w:val="002F75B8"/>
    <w:rsid w:val="002F761D"/>
    <w:rsid w:val="002F7D9C"/>
    <w:rsid w:val="00300831"/>
    <w:rsid w:val="00300FA1"/>
    <w:rsid w:val="00301F05"/>
    <w:rsid w:val="00302054"/>
    <w:rsid w:val="00302493"/>
    <w:rsid w:val="003029FB"/>
    <w:rsid w:val="00303D52"/>
    <w:rsid w:val="00305203"/>
    <w:rsid w:val="00307185"/>
    <w:rsid w:val="00307DE8"/>
    <w:rsid w:val="00307E2A"/>
    <w:rsid w:val="00307FE2"/>
    <w:rsid w:val="00310F57"/>
    <w:rsid w:val="00311A56"/>
    <w:rsid w:val="00311EAA"/>
    <w:rsid w:val="003133FC"/>
    <w:rsid w:val="00313411"/>
    <w:rsid w:val="0031368F"/>
    <w:rsid w:val="0031433F"/>
    <w:rsid w:val="0031507B"/>
    <w:rsid w:val="00316B62"/>
    <w:rsid w:val="00317DB0"/>
    <w:rsid w:val="00320958"/>
    <w:rsid w:val="00322D1D"/>
    <w:rsid w:val="00322E31"/>
    <w:rsid w:val="003236BE"/>
    <w:rsid w:val="00325499"/>
    <w:rsid w:val="003267DA"/>
    <w:rsid w:val="0032739E"/>
    <w:rsid w:val="003309B0"/>
    <w:rsid w:val="003311F1"/>
    <w:rsid w:val="00331426"/>
    <w:rsid w:val="003316D5"/>
    <w:rsid w:val="00331C90"/>
    <w:rsid w:val="00332F81"/>
    <w:rsid w:val="003330F1"/>
    <w:rsid w:val="003331FE"/>
    <w:rsid w:val="003335C9"/>
    <w:rsid w:val="00333A2A"/>
    <w:rsid w:val="00334097"/>
    <w:rsid w:val="00334243"/>
    <w:rsid w:val="0033573E"/>
    <w:rsid w:val="003359CC"/>
    <w:rsid w:val="00335B0A"/>
    <w:rsid w:val="00336937"/>
    <w:rsid w:val="00336A50"/>
    <w:rsid w:val="003371AC"/>
    <w:rsid w:val="00337349"/>
    <w:rsid w:val="0033740D"/>
    <w:rsid w:val="00337604"/>
    <w:rsid w:val="0034141C"/>
    <w:rsid w:val="00341D8D"/>
    <w:rsid w:val="003424B4"/>
    <w:rsid w:val="003445CD"/>
    <w:rsid w:val="00344814"/>
    <w:rsid w:val="00344BBE"/>
    <w:rsid w:val="00345072"/>
    <w:rsid w:val="0034518E"/>
    <w:rsid w:val="003451F3"/>
    <w:rsid w:val="00345B35"/>
    <w:rsid w:val="00345E93"/>
    <w:rsid w:val="003464DA"/>
    <w:rsid w:val="00346CE5"/>
    <w:rsid w:val="003475FD"/>
    <w:rsid w:val="00347BDB"/>
    <w:rsid w:val="00347D68"/>
    <w:rsid w:val="00347EA6"/>
    <w:rsid w:val="00352234"/>
    <w:rsid w:val="00352EEB"/>
    <w:rsid w:val="00353216"/>
    <w:rsid w:val="00353794"/>
    <w:rsid w:val="00354195"/>
    <w:rsid w:val="0035624C"/>
    <w:rsid w:val="00357BB2"/>
    <w:rsid w:val="00360002"/>
    <w:rsid w:val="00360A05"/>
    <w:rsid w:val="00362550"/>
    <w:rsid w:val="00362966"/>
    <w:rsid w:val="00362C67"/>
    <w:rsid w:val="00363220"/>
    <w:rsid w:val="003646C9"/>
    <w:rsid w:val="00364BC5"/>
    <w:rsid w:val="00364D13"/>
    <w:rsid w:val="00365EC1"/>
    <w:rsid w:val="003666C5"/>
    <w:rsid w:val="00366E7D"/>
    <w:rsid w:val="003715AA"/>
    <w:rsid w:val="0037184A"/>
    <w:rsid w:val="00372C8C"/>
    <w:rsid w:val="00372EE0"/>
    <w:rsid w:val="0037513D"/>
    <w:rsid w:val="003757A6"/>
    <w:rsid w:val="00376088"/>
    <w:rsid w:val="00376729"/>
    <w:rsid w:val="00376A1F"/>
    <w:rsid w:val="00376E1C"/>
    <w:rsid w:val="00380EDE"/>
    <w:rsid w:val="00381ADB"/>
    <w:rsid w:val="00381E05"/>
    <w:rsid w:val="00382361"/>
    <w:rsid w:val="00384004"/>
    <w:rsid w:val="00384D04"/>
    <w:rsid w:val="00386F5D"/>
    <w:rsid w:val="003871A4"/>
    <w:rsid w:val="00387717"/>
    <w:rsid w:val="00387CE8"/>
    <w:rsid w:val="00390055"/>
    <w:rsid w:val="00390E68"/>
    <w:rsid w:val="00391249"/>
    <w:rsid w:val="00391AB2"/>
    <w:rsid w:val="0039251D"/>
    <w:rsid w:val="00392E96"/>
    <w:rsid w:val="00393403"/>
    <w:rsid w:val="00393931"/>
    <w:rsid w:val="00393E6E"/>
    <w:rsid w:val="0039440B"/>
    <w:rsid w:val="003945AB"/>
    <w:rsid w:val="0039477C"/>
    <w:rsid w:val="00395B0D"/>
    <w:rsid w:val="003964F1"/>
    <w:rsid w:val="00396727"/>
    <w:rsid w:val="003977CC"/>
    <w:rsid w:val="003A060E"/>
    <w:rsid w:val="003A0EAD"/>
    <w:rsid w:val="003A1C25"/>
    <w:rsid w:val="003A2CC0"/>
    <w:rsid w:val="003A2FA5"/>
    <w:rsid w:val="003A36E6"/>
    <w:rsid w:val="003A3BC4"/>
    <w:rsid w:val="003A5728"/>
    <w:rsid w:val="003A57F4"/>
    <w:rsid w:val="003A6E1D"/>
    <w:rsid w:val="003B004D"/>
    <w:rsid w:val="003B0282"/>
    <w:rsid w:val="003B0BA6"/>
    <w:rsid w:val="003B0D6E"/>
    <w:rsid w:val="003B15F8"/>
    <w:rsid w:val="003B355E"/>
    <w:rsid w:val="003B3B2C"/>
    <w:rsid w:val="003B4611"/>
    <w:rsid w:val="003B4BEE"/>
    <w:rsid w:val="003B523D"/>
    <w:rsid w:val="003B6738"/>
    <w:rsid w:val="003B6B37"/>
    <w:rsid w:val="003B6CD3"/>
    <w:rsid w:val="003B7B64"/>
    <w:rsid w:val="003C0CAE"/>
    <w:rsid w:val="003C218A"/>
    <w:rsid w:val="003C2E58"/>
    <w:rsid w:val="003C3AE5"/>
    <w:rsid w:val="003C3E5E"/>
    <w:rsid w:val="003C47F9"/>
    <w:rsid w:val="003C5B6F"/>
    <w:rsid w:val="003C7455"/>
    <w:rsid w:val="003C752D"/>
    <w:rsid w:val="003D2747"/>
    <w:rsid w:val="003D45FC"/>
    <w:rsid w:val="003D48D9"/>
    <w:rsid w:val="003D4945"/>
    <w:rsid w:val="003D747A"/>
    <w:rsid w:val="003E0449"/>
    <w:rsid w:val="003E21B3"/>
    <w:rsid w:val="003E26CD"/>
    <w:rsid w:val="003E280C"/>
    <w:rsid w:val="003E2F86"/>
    <w:rsid w:val="003E3717"/>
    <w:rsid w:val="003E3D96"/>
    <w:rsid w:val="003E48CC"/>
    <w:rsid w:val="003E4943"/>
    <w:rsid w:val="003F0B77"/>
    <w:rsid w:val="003F11A7"/>
    <w:rsid w:val="003F1289"/>
    <w:rsid w:val="003F2793"/>
    <w:rsid w:val="003F2CB9"/>
    <w:rsid w:val="003F354C"/>
    <w:rsid w:val="003F425B"/>
    <w:rsid w:val="003F4C58"/>
    <w:rsid w:val="003F4F21"/>
    <w:rsid w:val="003F580A"/>
    <w:rsid w:val="003F5E2A"/>
    <w:rsid w:val="003F7516"/>
    <w:rsid w:val="004020A8"/>
    <w:rsid w:val="00402619"/>
    <w:rsid w:val="0040480D"/>
    <w:rsid w:val="00404831"/>
    <w:rsid w:val="00404C82"/>
    <w:rsid w:val="004069A8"/>
    <w:rsid w:val="00406E61"/>
    <w:rsid w:val="0040717A"/>
    <w:rsid w:val="00410487"/>
    <w:rsid w:val="00410748"/>
    <w:rsid w:val="00410F30"/>
    <w:rsid w:val="00410F34"/>
    <w:rsid w:val="00411D81"/>
    <w:rsid w:val="00411F74"/>
    <w:rsid w:val="004126C3"/>
    <w:rsid w:val="004135BC"/>
    <w:rsid w:val="00413AE5"/>
    <w:rsid w:val="00413C31"/>
    <w:rsid w:val="0041477A"/>
    <w:rsid w:val="004147EC"/>
    <w:rsid w:val="00415D81"/>
    <w:rsid w:val="00416ECA"/>
    <w:rsid w:val="00420496"/>
    <w:rsid w:val="00420516"/>
    <w:rsid w:val="00420A8A"/>
    <w:rsid w:val="00421A6E"/>
    <w:rsid w:val="0042219D"/>
    <w:rsid w:val="00422DBD"/>
    <w:rsid w:val="00423256"/>
    <w:rsid w:val="00423827"/>
    <w:rsid w:val="004246FD"/>
    <w:rsid w:val="004250F5"/>
    <w:rsid w:val="00430A2B"/>
    <w:rsid w:val="00431EDE"/>
    <w:rsid w:val="00432587"/>
    <w:rsid w:val="00433F0A"/>
    <w:rsid w:val="00433FE4"/>
    <w:rsid w:val="00434014"/>
    <w:rsid w:val="004350EA"/>
    <w:rsid w:val="004363AC"/>
    <w:rsid w:val="00436640"/>
    <w:rsid w:val="004400C6"/>
    <w:rsid w:val="00440CCE"/>
    <w:rsid w:val="00440DDD"/>
    <w:rsid w:val="004413CB"/>
    <w:rsid w:val="004424D1"/>
    <w:rsid w:val="004427A7"/>
    <w:rsid w:val="004433FB"/>
    <w:rsid w:val="0044431A"/>
    <w:rsid w:val="00444361"/>
    <w:rsid w:val="00444673"/>
    <w:rsid w:val="004466CD"/>
    <w:rsid w:val="00446D03"/>
    <w:rsid w:val="00446DFA"/>
    <w:rsid w:val="00446F96"/>
    <w:rsid w:val="00450775"/>
    <w:rsid w:val="00450853"/>
    <w:rsid w:val="00450CCC"/>
    <w:rsid w:val="00450DF6"/>
    <w:rsid w:val="00450E65"/>
    <w:rsid w:val="0045168C"/>
    <w:rsid w:val="004525D7"/>
    <w:rsid w:val="00452CA3"/>
    <w:rsid w:val="00453B56"/>
    <w:rsid w:val="00454BC6"/>
    <w:rsid w:val="00455338"/>
    <w:rsid w:val="00455A16"/>
    <w:rsid w:val="00456A18"/>
    <w:rsid w:val="00456C75"/>
    <w:rsid w:val="00457EB7"/>
    <w:rsid w:val="00460339"/>
    <w:rsid w:val="00460637"/>
    <w:rsid w:val="00460B1A"/>
    <w:rsid w:val="00460B52"/>
    <w:rsid w:val="0046154B"/>
    <w:rsid w:val="00461D14"/>
    <w:rsid w:val="004627D1"/>
    <w:rsid w:val="00462ADD"/>
    <w:rsid w:val="00462E95"/>
    <w:rsid w:val="004630F9"/>
    <w:rsid w:val="004632B6"/>
    <w:rsid w:val="00463654"/>
    <w:rsid w:val="00464417"/>
    <w:rsid w:val="0046465A"/>
    <w:rsid w:val="0046467B"/>
    <w:rsid w:val="00465444"/>
    <w:rsid w:val="00465BEA"/>
    <w:rsid w:val="00465FBB"/>
    <w:rsid w:val="00466298"/>
    <w:rsid w:val="00466DDB"/>
    <w:rsid w:val="00466F72"/>
    <w:rsid w:val="004718D9"/>
    <w:rsid w:val="00472F17"/>
    <w:rsid w:val="00473436"/>
    <w:rsid w:val="00473729"/>
    <w:rsid w:val="00474580"/>
    <w:rsid w:val="00475A8C"/>
    <w:rsid w:val="00475DF1"/>
    <w:rsid w:val="0047752C"/>
    <w:rsid w:val="00480B58"/>
    <w:rsid w:val="004814DA"/>
    <w:rsid w:val="004831AA"/>
    <w:rsid w:val="00483F32"/>
    <w:rsid w:val="00484680"/>
    <w:rsid w:val="00484828"/>
    <w:rsid w:val="00484BB5"/>
    <w:rsid w:val="004865A4"/>
    <w:rsid w:val="00486934"/>
    <w:rsid w:val="00490104"/>
    <w:rsid w:val="0049133D"/>
    <w:rsid w:val="004919C4"/>
    <w:rsid w:val="00491C91"/>
    <w:rsid w:val="00491F6F"/>
    <w:rsid w:val="00492B48"/>
    <w:rsid w:val="00493048"/>
    <w:rsid w:val="004939D2"/>
    <w:rsid w:val="00493DE7"/>
    <w:rsid w:val="00493E3D"/>
    <w:rsid w:val="00494FC8"/>
    <w:rsid w:val="004954FE"/>
    <w:rsid w:val="004967E4"/>
    <w:rsid w:val="00496D95"/>
    <w:rsid w:val="00497500"/>
    <w:rsid w:val="004A0091"/>
    <w:rsid w:val="004A0626"/>
    <w:rsid w:val="004A0D87"/>
    <w:rsid w:val="004A17F9"/>
    <w:rsid w:val="004A295D"/>
    <w:rsid w:val="004A3E43"/>
    <w:rsid w:val="004A44BD"/>
    <w:rsid w:val="004A4F53"/>
    <w:rsid w:val="004A51C6"/>
    <w:rsid w:val="004A62D4"/>
    <w:rsid w:val="004B2CC2"/>
    <w:rsid w:val="004B3FDB"/>
    <w:rsid w:val="004B41F7"/>
    <w:rsid w:val="004B52FF"/>
    <w:rsid w:val="004B5483"/>
    <w:rsid w:val="004B5A4F"/>
    <w:rsid w:val="004B5B27"/>
    <w:rsid w:val="004B5D61"/>
    <w:rsid w:val="004B6245"/>
    <w:rsid w:val="004B73F0"/>
    <w:rsid w:val="004B7683"/>
    <w:rsid w:val="004B77A9"/>
    <w:rsid w:val="004B7BC6"/>
    <w:rsid w:val="004C09AE"/>
    <w:rsid w:val="004C2313"/>
    <w:rsid w:val="004C394A"/>
    <w:rsid w:val="004C49F5"/>
    <w:rsid w:val="004C51BC"/>
    <w:rsid w:val="004C54DA"/>
    <w:rsid w:val="004C5902"/>
    <w:rsid w:val="004C5BB2"/>
    <w:rsid w:val="004C66DE"/>
    <w:rsid w:val="004C69E9"/>
    <w:rsid w:val="004C7FAE"/>
    <w:rsid w:val="004D12C5"/>
    <w:rsid w:val="004D1EB3"/>
    <w:rsid w:val="004D43D1"/>
    <w:rsid w:val="004D54BC"/>
    <w:rsid w:val="004D5DE5"/>
    <w:rsid w:val="004D61E5"/>
    <w:rsid w:val="004D6BE5"/>
    <w:rsid w:val="004D70F2"/>
    <w:rsid w:val="004E041A"/>
    <w:rsid w:val="004E0710"/>
    <w:rsid w:val="004E292A"/>
    <w:rsid w:val="004E299C"/>
    <w:rsid w:val="004E2C10"/>
    <w:rsid w:val="004E31C8"/>
    <w:rsid w:val="004E3C02"/>
    <w:rsid w:val="004E4064"/>
    <w:rsid w:val="004E4237"/>
    <w:rsid w:val="004E4B97"/>
    <w:rsid w:val="004E56BD"/>
    <w:rsid w:val="004E62C1"/>
    <w:rsid w:val="004E66BE"/>
    <w:rsid w:val="004E6FA1"/>
    <w:rsid w:val="004F2483"/>
    <w:rsid w:val="004F36E5"/>
    <w:rsid w:val="004F4BA2"/>
    <w:rsid w:val="004F5B9B"/>
    <w:rsid w:val="004F79F6"/>
    <w:rsid w:val="00500128"/>
    <w:rsid w:val="0050059A"/>
    <w:rsid w:val="00501E3D"/>
    <w:rsid w:val="0050243D"/>
    <w:rsid w:val="00503CE7"/>
    <w:rsid w:val="0050405C"/>
    <w:rsid w:val="00504680"/>
    <w:rsid w:val="0050573C"/>
    <w:rsid w:val="005057FF"/>
    <w:rsid w:val="00505B72"/>
    <w:rsid w:val="00506DF3"/>
    <w:rsid w:val="005070FF"/>
    <w:rsid w:val="00507BAB"/>
    <w:rsid w:val="005109DD"/>
    <w:rsid w:val="005143F8"/>
    <w:rsid w:val="0051472E"/>
    <w:rsid w:val="00514BE3"/>
    <w:rsid w:val="00515095"/>
    <w:rsid w:val="00515258"/>
    <w:rsid w:val="0051758D"/>
    <w:rsid w:val="00517626"/>
    <w:rsid w:val="00521581"/>
    <w:rsid w:val="00521BB8"/>
    <w:rsid w:val="00521C38"/>
    <w:rsid w:val="005247E4"/>
    <w:rsid w:val="00524C31"/>
    <w:rsid w:val="00524FCE"/>
    <w:rsid w:val="00525D19"/>
    <w:rsid w:val="005265E3"/>
    <w:rsid w:val="00526D01"/>
    <w:rsid w:val="005308AE"/>
    <w:rsid w:val="00531BD2"/>
    <w:rsid w:val="00531F1D"/>
    <w:rsid w:val="00533068"/>
    <w:rsid w:val="005339C9"/>
    <w:rsid w:val="00533F71"/>
    <w:rsid w:val="005357C7"/>
    <w:rsid w:val="005375BE"/>
    <w:rsid w:val="005401CF"/>
    <w:rsid w:val="00540BB5"/>
    <w:rsid w:val="00542826"/>
    <w:rsid w:val="00542C3A"/>
    <w:rsid w:val="00543149"/>
    <w:rsid w:val="00543CDD"/>
    <w:rsid w:val="00543DFD"/>
    <w:rsid w:val="0054560A"/>
    <w:rsid w:val="00545AE8"/>
    <w:rsid w:val="00546338"/>
    <w:rsid w:val="00546727"/>
    <w:rsid w:val="0055114F"/>
    <w:rsid w:val="005517C2"/>
    <w:rsid w:val="005520AD"/>
    <w:rsid w:val="0055250E"/>
    <w:rsid w:val="00552C74"/>
    <w:rsid w:val="00555BE1"/>
    <w:rsid w:val="00557D70"/>
    <w:rsid w:val="00560055"/>
    <w:rsid w:val="00560DC1"/>
    <w:rsid w:val="00560EF7"/>
    <w:rsid w:val="0056393E"/>
    <w:rsid w:val="00564688"/>
    <w:rsid w:val="005657C1"/>
    <w:rsid w:val="00565A79"/>
    <w:rsid w:val="00565D23"/>
    <w:rsid w:val="00566736"/>
    <w:rsid w:val="00567CC3"/>
    <w:rsid w:val="005700AB"/>
    <w:rsid w:val="00570837"/>
    <w:rsid w:val="0057088A"/>
    <w:rsid w:val="0057265E"/>
    <w:rsid w:val="00572692"/>
    <w:rsid w:val="005728ED"/>
    <w:rsid w:val="00573472"/>
    <w:rsid w:val="00574AAB"/>
    <w:rsid w:val="00575CD1"/>
    <w:rsid w:val="00575FEB"/>
    <w:rsid w:val="00576CC8"/>
    <w:rsid w:val="005777B0"/>
    <w:rsid w:val="0058067F"/>
    <w:rsid w:val="00581F46"/>
    <w:rsid w:val="005828FE"/>
    <w:rsid w:val="00582CB7"/>
    <w:rsid w:val="00582D93"/>
    <w:rsid w:val="0058418F"/>
    <w:rsid w:val="00584C55"/>
    <w:rsid w:val="00584D27"/>
    <w:rsid w:val="0058570F"/>
    <w:rsid w:val="00585ED6"/>
    <w:rsid w:val="0058686E"/>
    <w:rsid w:val="00586A46"/>
    <w:rsid w:val="00586C90"/>
    <w:rsid w:val="0058746F"/>
    <w:rsid w:val="00587476"/>
    <w:rsid w:val="00590689"/>
    <w:rsid w:val="00590B7A"/>
    <w:rsid w:val="005914CB"/>
    <w:rsid w:val="00594369"/>
    <w:rsid w:val="00595EDE"/>
    <w:rsid w:val="005965A4"/>
    <w:rsid w:val="00597347"/>
    <w:rsid w:val="00597829"/>
    <w:rsid w:val="00597D50"/>
    <w:rsid w:val="005A058F"/>
    <w:rsid w:val="005A14A5"/>
    <w:rsid w:val="005A4FA2"/>
    <w:rsid w:val="005A5A5B"/>
    <w:rsid w:val="005A6020"/>
    <w:rsid w:val="005B0A4F"/>
    <w:rsid w:val="005B0A6E"/>
    <w:rsid w:val="005B26FE"/>
    <w:rsid w:val="005B2FB7"/>
    <w:rsid w:val="005B3513"/>
    <w:rsid w:val="005B3A06"/>
    <w:rsid w:val="005B3F16"/>
    <w:rsid w:val="005B4247"/>
    <w:rsid w:val="005B4B75"/>
    <w:rsid w:val="005B5891"/>
    <w:rsid w:val="005B5B38"/>
    <w:rsid w:val="005B5D12"/>
    <w:rsid w:val="005C015B"/>
    <w:rsid w:val="005C179B"/>
    <w:rsid w:val="005C1AA9"/>
    <w:rsid w:val="005C1F31"/>
    <w:rsid w:val="005C35C8"/>
    <w:rsid w:val="005C38BE"/>
    <w:rsid w:val="005C4325"/>
    <w:rsid w:val="005C44C0"/>
    <w:rsid w:val="005C4614"/>
    <w:rsid w:val="005C5D6C"/>
    <w:rsid w:val="005C5EAB"/>
    <w:rsid w:val="005C7718"/>
    <w:rsid w:val="005C7A34"/>
    <w:rsid w:val="005D006A"/>
    <w:rsid w:val="005D1600"/>
    <w:rsid w:val="005D1752"/>
    <w:rsid w:val="005D2517"/>
    <w:rsid w:val="005D4289"/>
    <w:rsid w:val="005D64CF"/>
    <w:rsid w:val="005E141F"/>
    <w:rsid w:val="005E147A"/>
    <w:rsid w:val="005E35E8"/>
    <w:rsid w:val="005E3875"/>
    <w:rsid w:val="005E39EC"/>
    <w:rsid w:val="005E3B17"/>
    <w:rsid w:val="005E46B7"/>
    <w:rsid w:val="005E4A30"/>
    <w:rsid w:val="005E4BA8"/>
    <w:rsid w:val="005E4C18"/>
    <w:rsid w:val="005E6238"/>
    <w:rsid w:val="005E6439"/>
    <w:rsid w:val="005E78C8"/>
    <w:rsid w:val="005E7ABC"/>
    <w:rsid w:val="005F0018"/>
    <w:rsid w:val="005F18FA"/>
    <w:rsid w:val="005F2532"/>
    <w:rsid w:val="005F2556"/>
    <w:rsid w:val="005F2561"/>
    <w:rsid w:val="005F28A8"/>
    <w:rsid w:val="005F4E39"/>
    <w:rsid w:val="005F6093"/>
    <w:rsid w:val="005F6378"/>
    <w:rsid w:val="00600858"/>
    <w:rsid w:val="00600C11"/>
    <w:rsid w:val="00601CD7"/>
    <w:rsid w:val="00602C97"/>
    <w:rsid w:val="00606C05"/>
    <w:rsid w:val="006070E4"/>
    <w:rsid w:val="00607501"/>
    <w:rsid w:val="00607AF3"/>
    <w:rsid w:val="00607D84"/>
    <w:rsid w:val="00611C5C"/>
    <w:rsid w:val="006138E4"/>
    <w:rsid w:val="006143D8"/>
    <w:rsid w:val="006159A7"/>
    <w:rsid w:val="00615C0A"/>
    <w:rsid w:val="00615F19"/>
    <w:rsid w:val="00617E9F"/>
    <w:rsid w:val="00620F1F"/>
    <w:rsid w:val="00621ACD"/>
    <w:rsid w:val="00622086"/>
    <w:rsid w:val="006226BB"/>
    <w:rsid w:val="0062452A"/>
    <w:rsid w:val="00624570"/>
    <w:rsid w:val="006279B9"/>
    <w:rsid w:val="00627E7F"/>
    <w:rsid w:val="00632ACF"/>
    <w:rsid w:val="00633876"/>
    <w:rsid w:val="00633CC2"/>
    <w:rsid w:val="00633EA5"/>
    <w:rsid w:val="0063400E"/>
    <w:rsid w:val="00634110"/>
    <w:rsid w:val="006344D2"/>
    <w:rsid w:val="00634AF5"/>
    <w:rsid w:val="006356BD"/>
    <w:rsid w:val="0063746F"/>
    <w:rsid w:val="006409E2"/>
    <w:rsid w:val="00641343"/>
    <w:rsid w:val="006418AA"/>
    <w:rsid w:val="0064213F"/>
    <w:rsid w:val="00644869"/>
    <w:rsid w:val="00645941"/>
    <w:rsid w:val="00645DED"/>
    <w:rsid w:val="0064609F"/>
    <w:rsid w:val="006476CF"/>
    <w:rsid w:val="006478D2"/>
    <w:rsid w:val="006501B1"/>
    <w:rsid w:val="00651CEA"/>
    <w:rsid w:val="00652758"/>
    <w:rsid w:val="00653281"/>
    <w:rsid w:val="006538AB"/>
    <w:rsid w:val="00655493"/>
    <w:rsid w:val="00655DAA"/>
    <w:rsid w:val="00655F1B"/>
    <w:rsid w:val="0065693D"/>
    <w:rsid w:val="0066061F"/>
    <w:rsid w:val="0066064A"/>
    <w:rsid w:val="006619FA"/>
    <w:rsid w:val="00661C38"/>
    <w:rsid w:val="00662571"/>
    <w:rsid w:val="006626C0"/>
    <w:rsid w:val="00664491"/>
    <w:rsid w:val="0066526F"/>
    <w:rsid w:val="006656FC"/>
    <w:rsid w:val="0066665B"/>
    <w:rsid w:val="00667070"/>
    <w:rsid w:val="00667105"/>
    <w:rsid w:val="006675FB"/>
    <w:rsid w:val="0067170E"/>
    <w:rsid w:val="00671C90"/>
    <w:rsid w:val="00671CB8"/>
    <w:rsid w:val="006728F1"/>
    <w:rsid w:val="006738AD"/>
    <w:rsid w:val="00675A9C"/>
    <w:rsid w:val="006761B2"/>
    <w:rsid w:val="006764B8"/>
    <w:rsid w:val="00676551"/>
    <w:rsid w:val="006768A8"/>
    <w:rsid w:val="0067735E"/>
    <w:rsid w:val="00677EBE"/>
    <w:rsid w:val="006802E8"/>
    <w:rsid w:val="006803FE"/>
    <w:rsid w:val="0068050A"/>
    <w:rsid w:val="00680658"/>
    <w:rsid w:val="006809CF"/>
    <w:rsid w:val="006825E7"/>
    <w:rsid w:val="006826EA"/>
    <w:rsid w:val="00683799"/>
    <w:rsid w:val="00683964"/>
    <w:rsid w:val="00683E32"/>
    <w:rsid w:val="0068463E"/>
    <w:rsid w:val="006855E8"/>
    <w:rsid w:val="006856E1"/>
    <w:rsid w:val="00685F0A"/>
    <w:rsid w:val="006864A6"/>
    <w:rsid w:val="00687E80"/>
    <w:rsid w:val="0069044B"/>
    <w:rsid w:val="00690919"/>
    <w:rsid w:val="00690C43"/>
    <w:rsid w:val="00690F1E"/>
    <w:rsid w:val="00691847"/>
    <w:rsid w:val="00691B28"/>
    <w:rsid w:val="006921A1"/>
    <w:rsid w:val="00692758"/>
    <w:rsid w:val="0069381F"/>
    <w:rsid w:val="00693E6A"/>
    <w:rsid w:val="00694D99"/>
    <w:rsid w:val="00696A3C"/>
    <w:rsid w:val="006977E2"/>
    <w:rsid w:val="00697888"/>
    <w:rsid w:val="006A22B8"/>
    <w:rsid w:val="006A38A5"/>
    <w:rsid w:val="006A3C54"/>
    <w:rsid w:val="006A4537"/>
    <w:rsid w:val="006A5CE3"/>
    <w:rsid w:val="006A60D4"/>
    <w:rsid w:val="006A6EC6"/>
    <w:rsid w:val="006A75A4"/>
    <w:rsid w:val="006B0BD9"/>
    <w:rsid w:val="006B0F14"/>
    <w:rsid w:val="006B2275"/>
    <w:rsid w:val="006B3D86"/>
    <w:rsid w:val="006B458A"/>
    <w:rsid w:val="006B4916"/>
    <w:rsid w:val="006B4E0B"/>
    <w:rsid w:val="006B5B6B"/>
    <w:rsid w:val="006B5FEB"/>
    <w:rsid w:val="006B6AD2"/>
    <w:rsid w:val="006C01AB"/>
    <w:rsid w:val="006C071C"/>
    <w:rsid w:val="006C0751"/>
    <w:rsid w:val="006C2155"/>
    <w:rsid w:val="006C2AFA"/>
    <w:rsid w:val="006C344F"/>
    <w:rsid w:val="006C41BC"/>
    <w:rsid w:val="006C47F4"/>
    <w:rsid w:val="006C4AFC"/>
    <w:rsid w:val="006C4C9C"/>
    <w:rsid w:val="006C62B9"/>
    <w:rsid w:val="006C6775"/>
    <w:rsid w:val="006C6D77"/>
    <w:rsid w:val="006C7072"/>
    <w:rsid w:val="006C7318"/>
    <w:rsid w:val="006D1FE9"/>
    <w:rsid w:val="006D5568"/>
    <w:rsid w:val="006D61C2"/>
    <w:rsid w:val="006D646F"/>
    <w:rsid w:val="006D6FD4"/>
    <w:rsid w:val="006D74CE"/>
    <w:rsid w:val="006D7D39"/>
    <w:rsid w:val="006E1E61"/>
    <w:rsid w:val="006E28C0"/>
    <w:rsid w:val="006E323C"/>
    <w:rsid w:val="006E3285"/>
    <w:rsid w:val="006E5335"/>
    <w:rsid w:val="006E5AA3"/>
    <w:rsid w:val="006E5F5E"/>
    <w:rsid w:val="006E6CA7"/>
    <w:rsid w:val="006E7A1A"/>
    <w:rsid w:val="006E7B02"/>
    <w:rsid w:val="006F179E"/>
    <w:rsid w:val="006F2F12"/>
    <w:rsid w:val="006F3EB9"/>
    <w:rsid w:val="006F44D7"/>
    <w:rsid w:val="006F4572"/>
    <w:rsid w:val="006F4741"/>
    <w:rsid w:val="006F5E96"/>
    <w:rsid w:val="006F6624"/>
    <w:rsid w:val="006F68FD"/>
    <w:rsid w:val="006F6B07"/>
    <w:rsid w:val="006F72FE"/>
    <w:rsid w:val="006F77A3"/>
    <w:rsid w:val="006F78BF"/>
    <w:rsid w:val="006F7F02"/>
    <w:rsid w:val="00700436"/>
    <w:rsid w:val="00700983"/>
    <w:rsid w:val="00703222"/>
    <w:rsid w:val="00705390"/>
    <w:rsid w:val="00705A96"/>
    <w:rsid w:val="007063B8"/>
    <w:rsid w:val="007070CD"/>
    <w:rsid w:val="00707A65"/>
    <w:rsid w:val="0071015B"/>
    <w:rsid w:val="00710859"/>
    <w:rsid w:val="007112D2"/>
    <w:rsid w:val="00711486"/>
    <w:rsid w:val="00711852"/>
    <w:rsid w:val="007119B9"/>
    <w:rsid w:val="007122CE"/>
    <w:rsid w:val="007126B9"/>
    <w:rsid w:val="00713073"/>
    <w:rsid w:val="00713363"/>
    <w:rsid w:val="00713C3C"/>
    <w:rsid w:val="0071701A"/>
    <w:rsid w:val="00717BF1"/>
    <w:rsid w:val="00717CFE"/>
    <w:rsid w:val="0072081B"/>
    <w:rsid w:val="00721E4B"/>
    <w:rsid w:val="007249A6"/>
    <w:rsid w:val="00724B5F"/>
    <w:rsid w:val="00725CA4"/>
    <w:rsid w:val="00726BCF"/>
    <w:rsid w:val="0072734B"/>
    <w:rsid w:val="00727879"/>
    <w:rsid w:val="007307A6"/>
    <w:rsid w:val="00730B63"/>
    <w:rsid w:val="00730D41"/>
    <w:rsid w:val="00731544"/>
    <w:rsid w:val="00732E14"/>
    <w:rsid w:val="0073325E"/>
    <w:rsid w:val="00733D4C"/>
    <w:rsid w:val="00734C18"/>
    <w:rsid w:val="007367BC"/>
    <w:rsid w:val="007373A8"/>
    <w:rsid w:val="007376B0"/>
    <w:rsid w:val="00740BE2"/>
    <w:rsid w:val="0074110F"/>
    <w:rsid w:val="00741242"/>
    <w:rsid w:val="00742AAC"/>
    <w:rsid w:val="00743E3A"/>
    <w:rsid w:val="00744D06"/>
    <w:rsid w:val="007450B0"/>
    <w:rsid w:val="00745666"/>
    <w:rsid w:val="00745A2A"/>
    <w:rsid w:val="00745E4E"/>
    <w:rsid w:val="00746310"/>
    <w:rsid w:val="007479CE"/>
    <w:rsid w:val="00747D64"/>
    <w:rsid w:val="0075005F"/>
    <w:rsid w:val="00750D74"/>
    <w:rsid w:val="007516AB"/>
    <w:rsid w:val="00753503"/>
    <w:rsid w:val="00753D18"/>
    <w:rsid w:val="00754166"/>
    <w:rsid w:val="00754AEA"/>
    <w:rsid w:val="00755D28"/>
    <w:rsid w:val="007568B0"/>
    <w:rsid w:val="00756EB6"/>
    <w:rsid w:val="00757B07"/>
    <w:rsid w:val="007600A1"/>
    <w:rsid w:val="007615A3"/>
    <w:rsid w:val="00761AAA"/>
    <w:rsid w:val="007620D9"/>
    <w:rsid w:val="007626C2"/>
    <w:rsid w:val="007630F0"/>
    <w:rsid w:val="0076347A"/>
    <w:rsid w:val="00763B4F"/>
    <w:rsid w:val="00765375"/>
    <w:rsid w:val="007661D7"/>
    <w:rsid w:val="00770497"/>
    <w:rsid w:val="007704B1"/>
    <w:rsid w:val="00771F19"/>
    <w:rsid w:val="007741C4"/>
    <w:rsid w:val="00774C93"/>
    <w:rsid w:val="00775A87"/>
    <w:rsid w:val="00776218"/>
    <w:rsid w:val="00776238"/>
    <w:rsid w:val="007765BF"/>
    <w:rsid w:val="00777489"/>
    <w:rsid w:val="00777E6A"/>
    <w:rsid w:val="00782F15"/>
    <w:rsid w:val="007830CF"/>
    <w:rsid w:val="007832B5"/>
    <w:rsid w:val="00783583"/>
    <w:rsid w:val="00784349"/>
    <w:rsid w:val="007843B8"/>
    <w:rsid w:val="007865D6"/>
    <w:rsid w:val="00786A7E"/>
    <w:rsid w:val="007874A7"/>
    <w:rsid w:val="0078783A"/>
    <w:rsid w:val="0079041C"/>
    <w:rsid w:val="00790BF4"/>
    <w:rsid w:val="00791657"/>
    <w:rsid w:val="00791BB8"/>
    <w:rsid w:val="00792330"/>
    <w:rsid w:val="0079343B"/>
    <w:rsid w:val="00794BC1"/>
    <w:rsid w:val="00794C23"/>
    <w:rsid w:val="00796374"/>
    <w:rsid w:val="00796A64"/>
    <w:rsid w:val="00796C9E"/>
    <w:rsid w:val="007973DA"/>
    <w:rsid w:val="0079765C"/>
    <w:rsid w:val="007977D8"/>
    <w:rsid w:val="007977DC"/>
    <w:rsid w:val="007A1F16"/>
    <w:rsid w:val="007A2438"/>
    <w:rsid w:val="007A314D"/>
    <w:rsid w:val="007A412C"/>
    <w:rsid w:val="007A4D2D"/>
    <w:rsid w:val="007A4FE7"/>
    <w:rsid w:val="007A5E1E"/>
    <w:rsid w:val="007A6062"/>
    <w:rsid w:val="007B1DAD"/>
    <w:rsid w:val="007B2C57"/>
    <w:rsid w:val="007B2E2D"/>
    <w:rsid w:val="007B3722"/>
    <w:rsid w:val="007B4251"/>
    <w:rsid w:val="007B4DF5"/>
    <w:rsid w:val="007B6458"/>
    <w:rsid w:val="007B6C80"/>
    <w:rsid w:val="007B7988"/>
    <w:rsid w:val="007B7EAB"/>
    <w:rsid w:val="007C1653"/>
    <w:rsid w:val="007C1B35"/>
    <w:rsid w:val="007C2714"/>
    <w:rsid w:val="007C2BE5"/>
    <w:rsid w:val="007C31CE"/>
    <w:rsid w:val="007C3C85"/>
    <w:rsid w:val="007C3D12"/>
    <w:rsid w:val="007C3D9C"/>
    <w:rsid w:val="007C4531"/>
    <w:rsid w:val="007C4918"/>
    <w:rsid w:val="007C4B7A"/>
    <w:rsid w:val="007C7568"/>
    <w:rsid w:val="007C7798"/>
    <w:rsid w:val="007D0BC2"/>
    <w:rsid w:val="007D1A72"/>
    <w:rsid w:val="007D29D5"/>
    <w:rsid w:val="007D47C9"/>
    <w:rsid w:val="007D70A9"/>
    <w:rsid w:val="007E0ECC"/>
    <w:rsid w:val="007E1379"/>
    <w:rsid w:val="007E14D1"/>
    <w:rsid w:val="007E2F96"/>
    <w:rsid w:val="007E4E54"/>
    <w:rsid w:val="007E5739"/>
    <w:rsid w:val="007E5776"/>
    <w:rsid w:val="007E6390"/>
    <w:rsid w:val="007E6D0E"/>
    <w:rsid w:val="007E7241"/>
    <w:rsid w:val="007E7BF2"/>
    <w:rsid w:val="007F0243"/>
    <w:rsid w:val="007F0C29"/>
    <w:rsid w:val="007F1613"/>
    <w:rsid w:val="007F1756"/>
    <w:rsid w:val="007F183C"/>
    <w:rsid w:val="007F2527"/>
    <w:rsid w:val="007F444E"/>
    <w:rsid w:val="007F46EB"/>
    <w:rsid w:val="007F48A1"/>
    <w:rsid w:val="007F4A0C"/>
    <w:rsid w:val="007F4B42"/>
    <w:rsid w:val="007F517E"/>
    <w:rsid w:val="007F5B99"/>
    <w:rsid w:val="007F69C4"/>
    <w:rsid w:val="0080076A"/>
    <w:rsid w:val="00801C1F"/>
    <w:rsid w:val="00802C62"/>
    <w:rsid w:val="0080326E"/>
    <w:rsid w:val="00804471"/>
    <w:rsid w:val="0080481C"/>
    <w:rsid w:val="00804A34"/>
    <w:rsid w:val="00805ADD"/>
    <w:rsid w:val="00805C21"/>
    <w:rsid w:val="00806A24"/>
    <w:rsid w:val="00806BAD"/>
    <w:rsid w:val="008071BC"/>
    <w:rsid w:val="00807295"/>
    <w:rsid w:val="00810004"/>
    <w:rsid w:val="008102CE"/>
    <w:rsid w:val="0081152E"/>
    <w:rsid w:val="008130F6"/>
    <w:rsid w:val="008139C8"/>
    <w:rsid w:val="00814233"/>
    <w:rsid w:val="00815901"/>
    <w:rsid w:val="00816AAE"/>
    <w:rsid w:val="0082093F"/>
    <w:rsid w:val="00822E26"/>
    <w:rsid w:val="00825370"/>
    <w:rsid w:val="00826500"/>
    <w:rsid w:val="008265EE"/>
    <w:rsid w:val="0082690D"/>
    <w:rsid w:val="00826DA3"/>
    <w:rsid w:val="00826DAB"/>
    <w:rsid w:val="008312C3"/>
    <w:rsid w:val="00831873"/>
    <w:rsid w:val="00831E5F"/>
    <w:rsid w:val="00833142"/>
    <w:rsid w:val="00834EA7"/>
    <w:rsid w:val="0083578B"/>
    <w:rsid w:val="0083749B"/>
    <w:rsid w:val="0083764F"/>
    <w:rsid w:val="00840061"/>
    <w:rsid w:val="008401ED"/>
    <w:rsid w:val="00840486"/>
    <w:rsid w:val="00840754"/>
    <w:rsid w:val="00840D06"/>
    <w:rsid w:val="0084103D"/>
    <w:rsid w:val="008412CB"/>
    <w:rsid w:val="0084263C"/>
    <w:rsid w:val="00842E38"/>
    <w:rsid w:val="008436D5"/>
    <w:rsid w:val="008440E2"/>
    <w:rsid w:val="00844AE7"/>
    <w:rsid w:val="00844DD5"/>
    <w:rsid w:val="00845B5B"/>
    <w:rsid w:val="008471ED"/>
    <w:rsid w:val="00847C5B"/>
    <w:rsid w:val="00854609"/>
    <w:rsid w:val="00855A1B"/>
    <w:rsid w:val="008568B0"/>
    <w:rsid w:val="00856E5B"/>
    <w:rsid w:val="00857969"/>
    <w:rsid w:val="00857F64"/>
    <w:rsid w:val="008602B4"/>
    <w:rsid w:val="00860444"/>
    <w:rsid w:val="008605DD"/>
    <w:rsid w:val="0086084C"/>
    <w:rsid w:val="008609BD"/>
    <w:rsid w:val="00861064"/>
    <w:rsid w:val="00862537"/>
    <w:rsid w:val="00863040"/>
    <w:rsid w:val="00863A32"/>
    <w:rsid w:val="00863E94"/>
    <w:rsid w:val="00864D28"/>
    <w:rsid w:val="00865DC2"/>
    <w:rsid w:val="00866F4E"/>
    <w:rsid w:val="00867962"/>
    <w:rsid w:val="00870EE0"/>
    <w:rsid w:val="00872787"/>
    <w:rsid w:val="00873C5D"/>
    <w:rsid w:val="00875F19"/>
    <w:rsid w:val="0087737A"/>
    <w:rsid w:val="008804DE"/>
    <w:rsid w:val="0088095E"/>
    <w:rsid w:val="00882BF9"/>
    <w:rsid w:val="0088316E"/>
    <w:rsid w:val="008831E4"/>
    <w:rsid w:val="00883D80"/>
    <w:rsid w:val="00884EF2"/>
    <w:rsid w:val="008852DB"/>
    <w:rsid w:val="00885D9E"/>
    <w:rsid w:val="00892E0F"/>
    <w:rsid w:val="008950B4"/>
    <w:rsid w:val="00897537"/>
    <w:rsid w:val="00897944"/>
    <w:rsid w:val="008A11A1"/>
    <w:rsid w:val="008A17ED"/>
    <w:rsid w:val="008A2166"/>
    <w:rsid w:val="008A29AD"/>
    <w:rsid w:val="008A5779"/>
    <w:rsid w:val="008A60FC"/>
    <w:rsid w:val="008A6225"/>
    <w:rsid w:val="008A6317"/>
    <w:rsid w:val="008A7380"/>
    <w:rsid w:val="008A7E68"/>
    <w:rsid w:val="008B1DFA"/>
    <w:rsid w:val="008B2EE3"/>
    <w:rsid w:val="008B35F3"/>
    <w:rsid w:val="008B3885"/>
    <w:rsid w:val="008B59C3"/>
    <w:rsid w:val="008B6B13"/>
    <w:rsid w:val="008B6FC5"/>
    <w:rsid w:val="008B7B07"/>
    <w:rsid w:val="008C035A"/>
    <w:rsid w:val="008C19EE"/>
    <w:rsid w:val="008C1FBA"/>
    <w:rsid w:val="008C5294"/>
    <w:rsid w:val="008C5FAA"/>
    <w:rsid w:val="008C7476"/>
    <w:rsid w:val="008C75D9"/>
    <w:rsid w:val="008C78F1"/>
    <w:rsid w:val="008D0347"/>
    <w:rsid w:val="008D0D35"/>
    <w:rsid w:val="008D1378"/>
    <w:rsid w:val="008D1E60"/>
    <w:rsid w:val="008D20ED"/>
    <w:rsid w:val="008D2309"/>
    <w:rsid w:val="008D471D"/>
    <w:rsid w:val="008D4BC8"/>
    <w:rsid w:val="008D60FC"/>
    <w:rsid w:val="008D772D"/>
    <w:rsid w:val="008E16A3"/>
    <w:rsid w:val="008E2004"/>
    <w:rsid w:val="008E3EDF"/>
    <w:rsid w:val="008E3F9A"/>
    <w:rsid w:val="008E50C1"/>
    <w:rsid w:val="008E67D2"/>
    <w:rsid w:val="008E6A04"/>
    <w:rsid w:val="008E6E86"/>
    <w:rsid w:val="008E737B"/>
    <w:rsid w:val="008F23BF"/>
    <w:rsid w:val="008F3FA8"/>
    <w:rsid w:val="008F4985"/>
    <w:rsid w:val="008F52B2"/>
    <w:rsid w:val="008F5721"/>
    <w:rsid w:val="008F62DB"/>
    <w:rsid w:val="008F6CAA"/>
    <w:rsid w:val="008F725E"/>
    <w:rsid w:val="00900A06"/>
    <w:rsid w:val="00900ED4"/>
    <w:rsid w:val="00900EE6"/>
    <w:rsid w:val="00901787"/>
    <w:rsid w:val="009019D7"/>
    <w:rsid w:val="00903B82"/>
    <w:rsid w:val="0090422D"/>
    <w:rsid w:val="0090573D"/>
    <w:rsid w:val="00906FCC"/>
    <w:rsid w:val="0091032A"/>
    <w:rsid w:val="009119DB"/>
    <w:rsid w:val="00911A68"/>
    <w:rsid w:val="00912717"/>
    <w:rsid w:val="00912AC1"/>
    <w:rsid w:val="00912AFF"/>
    <w:rsid w:val="009135E7"/>
    <w:rsid w:val="00913690"/>
    <w:rsid w:val="00913ADA"/>
    <w:rsid w:val="009145A2"/>
    <w:rsid w:val="00914A34"/>
    <w:rsid w:val="009153DE"/>
    <w:rsid w:val="00915536"/>
    <w:rsid w:val="00917242"/>
    <w:rsid w:val="0092047C"/>
    <w:rsid w:val="0092090F"/>
    <w:rsid w:val="00921292"/>
    <w:rsid w:val="009213B8"/>
    <w:rsid w:val="00921401"/>
    <w:rsid w:val="00923675"/>
    <w:rsid w:val="00923CA6"/>
    <w:rsid w:val="00923E13"/>
    <w:rsid w:val="0092415E"/>
    <w:rsid w:val="00924495"/>
    <w:rsid w:val="00924F39"/>
    <w:rsid w:val="0092691B"/>
    <w:rsid w:val="009278D6"/>
    <w:rsid w:val="00927A58"/>
    <w:rsid w:val="00931850"/>
    <w:rsid w:val="00932699"/>
    <w:rsid w:val="00932840"/>
    <w:rsid w:val="00934050"/>
    <w:rsid w:val="0093501F"/>
    <w:rsid w:val="00935B0D"/>
    <w:rsid w:val="0093641E"/>
    <w:rsid w:val="00941B20"/>
    <w:rsid w:val="00941B86"/>
    <w:rsid w:val="009433C6"/>
    <w:rsid w:val="00943699"/>
    <w:rsid w:val="00943B6D"/>
    <w:rsid w:val="00945390"/>
    <w:rsid w:val="009455EC"/>
    <w:rsid w:val="00946A4F"/>
    <w:rsid w:val="00947096"/>
    <w:rsid w:val="00947C2D"/>
    <w:rsid w:val="00947F28"/>
    <w:rsid w:val="00950013"/>
    <w:rsid w:val="009502C8"/>
    <w:rsid w:val="00951E4C"/>
    <w:rsid w:val="00953880"/>
    <w:rsid w:val="00953927"/>
    <w:rsid w:val="009544D5"/>
    <w:rsid w:val="0095482E"/>
    <w:rsid w:val="00955944"/>
    <w:rsid w:val="00956391"/>
    <w:rsid w:val="00957417"/>
    <w:rsid w:val="00960B8D"/>
    <w:rsid w:val="009612A1"/>
    <w:rsid w:val="0096291E"/>
    <w:rsid w:val="00962EE8"/>
    <w:rsid w:val="00963221"/>
    <w:rsid w:val="00965C02"/>
    <w:rsid w:val="0096645C"/>
    <w:rsid w:val="00966F46"/>
    <w:rsid w:val="00967663"/>
    <w:rsid w:val="00972D17"/>
    <w:rsid w:val="009734BF"/>
    <w:rsid w:val="00973A4C"/>
    <w:rsid w:val="00973A72"/>
    <w:rsid w:val="00973F35"/>
    <w:rsid w:val="00974CC7"/>
    <w:rsid w:val="009751BE"/>
    <w:rsid w:val="00976E26"/>
    <w:rsid w:val="00977D6C"/>
    <w:rsid w:val="00977E35"/>
    <w:rsid w:val="009804EC"/>
    <w:rsid w:val="009813A5"/>
    <w:rsid w:val="00982267"/>
    <w:rsid w:val="00983794"/>
    <w:rsid w:val="00984FD3"/>
    <w:rsid w:val="009876F6"/>
    <w:rsid w:val="00987C8D"/>
    <w:rsid w:val="00990374"/>
    <w:rsid w:val="0099084A"/>
    <w:rsid w:val="00991EE4"/>
    <w:rsid w:val="00991EFF"/>
    <w:rsid w:val="00991F2A"/>
    <w:rsid w:val="009965D2"/>
    <w:rsid w:val="009A1298"/>
    <w:rsid w:val="009A1788"/>
    <w:rsid w:val="009A21BB"/>
    <w:rsid w:val="009A2580"/>
    <w:rsid w:val="009A309F"/>
    <w:rsid w:val="009A3884"/>
    <w:rsid w:val="009A41D6"/>
    <w:rsid w:val="009A5044"/>
    <w:rsid w:val="009A5877"/>
    <w:rsid w:val="009A5A5B"/>
    <w:rsid w:val="009A5AEE"/>
    <w:rsid w:val="009A76DD"/>
    <w:rsid w:val="009A7A54"/>
    <w:rsid w:val="009B0566"/>
    <w:rsid w:val="009B152B"/>
    <w:rsid w:val="009B3D63"/>
    <w:rsid w:val="009B3E86"/>
    <w:rsid w:val="009B4978"/>
    <w:rsid w:val="009B5E1E"/>
    <w:rsid w:val="009B6385"/>
    <w:rsid w:val="009B70F7"/>
    <w:rsid w:val="009C0ACE"/>
    <w:rsid w:val="009C15A7"/>
    <w:rsid w:val="009C21F7"/>
    <w:rsid w:val="009C26D9"/>
    <w:rsid w:val="009C2A5D"/>
    <w:rsid w:val="009C2C64"/>
    <w:rsid w:val="009C2E3A"/>
    <w:rsid w:val="009C3279"/>
    <w:rsid w:val="009C331A"/>
    <w:rsid w:val="009C4778"/>
    <w:rsid w:val="009C4E38"/>
    <w:rsid w:val="009C528B"/>
    <w:rsid w:val="009C566C"/>
    <w:rsid w:val="009C73C5"/>
    <w:rsid w:val="009C7667"/>
    <w:rsid w:val="009C7953"/>
    <w:rsid w:val="009D089E"/>
    <w:rsid w:val="009D1D24"/>
    <w:rsid w:val="009D20A3"/>
    <w:rsid w:val="009D26E4"/>
    <w:rsid w:val="009D3BEA"/>
    <w:rsid w:val="009D42CD"/>
    <w:rsid w:val="009D501E"/>
    <w:rsid w:val="009D55C2"/>
    <w:rsid w:val="009D5B8B"/>
    <w:rsid w:val="009D762D"/>
    <w:rsid w:val="009D77A6"/>
    <w:rsid w:val="009D7A37"/>
    <w:rsid w:val="009E02B8"/>
    <w:rsid w:val="009E0830"/>
    <w:rsid w:val="009E0B35"/>
    <w:rsid w:val="009E2990"/>
    <w:rsid w:val="009E3357"/>
    <w:rsid w:val="009E3F76"/>
    <w:rsid w:val="009E523E"/>
    <w:rsid w:val="009E5387"/>
    <w:rsid w:val="009E65E9"/>
    <w:rsid w:val="009E7228"/>
    <w:rsid w:val="009F12E0"/>
    <w:rsid w:val="009F32E6"/>
    <w:rsid w:val="009F3BF1"/>
    <w:rsid w:val="009F4E63"/>
    <w:rsid w:val="009F5D1D"/>
    <w:rsid w:val="009F7CCA"/>
    <w:rsid w:val="00A00D93"/>
    <w:rsid w:val="00A02A2B"/>
    <w:rsid w:val="00A02CB7"/>
    <w:rsid w:val="00A0314F"/>
    <w:rsid w:val="00A03331"/>
    <w:rsid w:val="00A0364E"/>
    <w:rsid w:val="00A056F8"/>
    <w:rsid w:val="00A060DA"/>
    <w:rsid w:val="00A0781F"/>
    <w:rsid w:val="00A1002D"/>
    <w:rsid w:val="00A10199"/>
    <w:rsid w:val="00A10644"/>
    <w:rsid w:val="00A11714"/>
    <w:rsid w:val="00A122FF"/>
    <w:rsid w:val="00A12EDB"/>
    <w:rsid w:val="00A14C12"/>
    <w:rsid w:val="00A14D0D"/>
    <w:rsid w:val="00A16122"/>
    <w:rsid w:val="00A16A45"/>
    <w:rsid w:val="00A1774F"/>
    <w:rsid w:val="00A20C5C"/>
    <w:rsid w:val="00A20FCE"/>
    <w:rsid w:val="00A21326"/>
    <w:rsid w:val="00A21B4D"/>
    <w:rsid w:val="00A23051"/>
    <w:rsid w:val="00A24BA1"/>
    <w:rsid w:val="00A25364"/>
    <w:rsid w:val="00A268AC"/>
    <w:rsid w:val="00A2789B"/>
    <w:rsid w:val="00A31A2E"/>
    <w:rsid w:val="00A31A38"/>
    <w:rsid w:val="00A31EF7"/>
    <w:rsid w:val="00A32C26"/>
    <w:rsid w:val="00A33423"/>
    <w:rsid w:val="00A33C11"/>
    <w:rsid w:val="00A35234"/>
    <w:rsid w:val="00A35241"/>
    <w:rsid w:val="00A35EC4"/>
    <w:rsid w:val="00A36D45"/>
    <w:rsid w:val="00A4154C"/>
    <w:rsid w:val="00A42797"/>
    <w:rsid w:val="00A4482E"/>
    <w:rsid w:val="00A44E3C"/>
    <w:rsid w:val="00A47B29"/>
    <w:rsid w:val="00A527FE"/>
    <w:rsid w:val="00A54288"/>
    <w:rsid w:val="00A542F0"/>
    <w:rsid w:val="00A546F8"/>
    <w:rsid w:val="00A55306"/>
    <w:rsid w:val="00A569BB"/>
    <w:rsid w:val="00A57C44"/>
    <w:rsid w:val="00A57CC8"/>
    <w:rsid w:val="00A57ED3"/>
    <w:rsid w:val="00A600B1"/>
    <w:rsid w:val="00A601B0"/>
    <w:rsid w:val="00A60983"/>
    <w:rsid w:val="00A61434"/>
    <w:rsid w:val="00A624CD"/>
    <w:rsid w:val="00A6318C"/>
    <w:rsid w:val="00A64FFC"/>
    <w:rsid w:val="00A6554D"/>
    <w:rsid w:val="00A6597D"/>
    <w:rsid w:val="00A66379"/>
    <w:rsid w:val="00A66A12"/>
    <w:rsid w:val="00A67C58"/>
    <w:rsid w:val="00A70CE9"/>
    <w:rsid w:val="00A7224C"/>
    <w:rsid w:val="00A72D44"/>
    <w:rsid w:val="00A72D6E"/>
    <w:rsid w:val="00A738B0"/>
    <w:rsid w:val="00A73F1A"/>
    <w:rsid w:val="00A74433"/>
    <w:rsid w:val="00A77E9C"/>
    <w:rsid w:val="00A810ED"/>
    <w:rsid w:val="00A8154A"/>
    <w:rsid w:val="00A82812"/>
    <w:rsid w:val="00A8289B"/>
    <w:rsid w:val="00A840D6"/>
    <w:rsid w:val="00A84573"/>
    <w:rsid w:val="00A846F1"/>
    <w:rsid w:val="00A84746"/>
    <w:rsid w:val="00A86250"/>
    <w:rsid w:val="00A8643D"/>
    <w:rsid w:val="00A86EC1"/>
    <w:rsid w:val="00A91522"/>
    <w:rsid w:val="00A927DA"/>
    <w:rsid w:val="00A928E4"/>
    <w:rsid w:val="00A954AB"/>
    <w:rsid w:val="00A96454"/>
    <w:rsid w:val="00A9660F"/>
    <w:rsid w:val="00A96D0F"/>
    <w:rsid w:val="00A9760E"/>
    <w:rsid w:val="00AA0000"/>
    <w:rsid w:val="00AA0DCF"/>
    <w:rsid w:val="00AA15C0"/>
    <w:rsid w:val="00AA1786"/>
    <w:rsid w:val="00AA1D29"/>
    <w:rsid w:val="00AA3C23"/>
    <w:rsid w:val="00AA3EC5"/>
    <w:rsid w:val="00AA59A7"/>
    <w:rsid w:val="00AA6663"/>
    <w:rsid w:val="00AA67BF"/>
    <w:rsid w:val="00AB094F"/>
    <w:rsid w:val="00AB10EF"/>
    <w:rsid w:val="00AB20AF"/>
    <w:rsid w:val="00AB3094"/>
    <w:rsid w:val="00AB37C2"/>
    <w:rsid w:val="00AB4ACA"/>
    <w:rsid w:val="00AB5BD1"/>
    <w:rsid w:val="00AB79ED"/>
    <w:rsid w:val="00AB7E1D"/>
    <w:rsid w:val="00AC17F3"/>
    <w:rsid w:val="00AC241C"/>
    <w:rsid w:val="00AC4012"/>
    <w:rsid w:val="00AC4BE2"/>
    <w:rsid w:val="00AC52C4"/>
    <w:rsid w:val="00AC5D2D"/>
    <w:rsid w:val="00AC74B5"/>
    <w:rsid w:val="00AC7C15"/>
    <w:rsid w:val="00AD0B06"/>
    <w:rsid w:val="00AD15CB"/>
    <w:rsid w:val="00AD1784"/>
    <w:rsid w:val="00AD2A4E"/>
    <w:rsid w:val="00AD3831"/>
    <w:rsid w:val="00AD40D8"/>
    <w:rsid w:val="00AD42CB"/>
    <w:rsid w:val="00AD43E1"/>
    <w:rsid w:val="00AD468B"/>
    <w:rsid w:val="00AD5C57"/>
    <w:rsid w:val="00AD6FF0"/>
    <w:rsid w:val="00AE11B9"/>
    <w:rsid w:val="00AE366B"/>
    <w:rsid w:val="00AE4148"/>
    <w:rsid w:val="00AE425E"/>
    <w:rsid w:val="00AE67AF"/>
    <w:rsid w:val="00AF099F"/>
    <w:rsid w:val="00AF1CE0"/>
    <w:rsid w:val="00AF4567"/>
    <w:rsid w:val="00AF4CEC"/>
    <w:rsid w:val="00AF69FA"/>
    <w:rsid w:val="00AF6BCB"/>
    <w:rsid w:val="00AF7498"/>
    <w:rsid w:val="00AF7947"/>
    <w:rsid w:val="00AF7DF7"/>
    <w:rsid w:val="00AF7EBE"/>
    <w:rsid w:val="00B003FE"/>
    <w:rsid w:val="00B01064"/>
    <w:rsid w:val="00B01211"/>
    <w:rsid w:val="00B022B3"/>
    <w:rsid w:val="00B05109"/>
    <w:rsid w:val="00B06F00"/>
    <w:rsid w:val="00B12331"/>
    <w:rsid w:val="00B12531"/>
    <w:rsid w:val="00B138DF"/>
    <w:rsid w:val="00B144C4"/>
    <w:rsid w:val="00B14B2A"/>
    <w:rsid w:val="00B14D83"/>
    <w:rsid w:val="00B153BE"/>
    <w:rsid w:val="00B15ECD"/>
    <w:rsid w:val="00B16755"/>
    <w:rsid w:val="00B16C23"/>
    <w:rsid w:val="00B16C3D"/>
    <w:rsid w:val="00B173DA"/>
    <w:rsid w:val="00B17D58"/>
    <w:rsid w:val="00B20123"/>
    <w:rsid w:val="00B2110C"/>
    <w:rsid w:val="00B2189B"/>
    <w:rsid w:val="00B218D7"/>
    <w:rsid w:val="00B220BA"/>
    <w:rsid w:val="00B2220E"/>
    <w:rsid w:val="00B234C1"/>
    <w:rsid w:val="00B23A32"/>
    <w:rsid w:val="00B24D5F"/>
    <w:rsid w:val="00B24E99"/>
    <w:rsid w:val="00B25398"/>
    <w:rsid w:val="00B255D1"/>
    <w:rsid w:val="00B27CC7"/>
    <w:rsid w:val="00B27FE6"/>
    <w:rsid w:val="00B30F4B"/>
    <w:rsid w:val="00B31971"/>
    <w:rsid w:val="00B31BA9"/>
    <w:rsid w:val="00B31CFE"/>
    <w:rsid w:val="00B326B8"/>
    <w:rsid w:val="00B34AAB"/>
    <w:rsid w:val="00B363CB"/>
    <w:rsid w:val="00B36E89"/>
    <w:rsid w:val="00B37EAF"/>
    <w:rsid w:val="00B4058B"/>
    <w:rsid w:val="00B41AA5"/>
    <w:rsid w:val="00B42A20"/>
    <w:rsid w:val="00B43D66"/>
    <w:rsid w:val="00B445D9"/>
    <w:rsid w:val="00B45296"/>
    <w:rsid w:val="00B45DDB"/>
    <w:rsid w:val="00B473E3"/>
    <w:rsid w:val="00B50941"/>
    <w:rsid w:val="00B50FA9"/>
    <w:rsid w:val="00B51B75"/>
    <w:rsid w:val="00B52A27"/>
    <w:rsid w:val="00B53855"/>
    <w:rsid w:val="00B54951"/>
    <w:rsid w:val="00B54A44"/>
    <w:rsid w:val="00B54CE4"/>
    <w:rsid w:val="00B55313"/>
    <w:rsid w:val="00B57051"/>
    <w:rsid w:val="00B574A1"/>
    <w:rsid w:val="00B57A76"/>
    <w:rsid w:val="00B61369"/>
    <w:rsid w:val="00B61BB2"/>
    <w:rsid w:val="00B61BB7"/>
    <w:rsid w:val="00B62B4E"/>
    <w:rsid w:val="00B63D7A"/>
    <w:rsid w:val="00B640CD"/>
    <w:rsid w:val="00B645EC"/>
    <w:rsid w:val="00B647EF"/>
    <w:rsid w:val="00B64FD2"/>
    <w:rsid w:val="00B6612B"/>
    <w:rsid w:val="00B674DC"/>
    <w:rsid w:val="00B67598"/>
    <w:rsid w:val="00B705FF"/>
    <w:rsid w:val="00B70EF9"/>
    <w:rsid w:val="00B719B4"/>
    <w:rsid w:val="00B71D50"/>
    <w:rsid w:val="00B71DC6"/>
    <w:rsid w:val="00B734BE"/>
    <w:rsid w:val="00B736FB"/>
    <w:rsid w:val="00B73759"/>
    <w:rsid w:val="00B74984"/>
    <w:rsid w:val="00B74D5E"/>
    <w:rsid w:val="00B7732A"/>
    <w:rsid w:val="00B8087F"/>
    <w:rsid w:val="00B80E51"/>
    <w:rsid w:val="00B81224"/>
    <w:rsid w:val="00B8147E"/>
    <w:rsid w:val="00B8195D"/>
    <w:rsid w:val="00B81DBA"/>
    <w:rsid w:val="00B82576"/>
    <w:rsid w:val="00B82F2A"/>
    <w:rsid w:val="00B82F7D"/>
    <w:rsid w:val="00B84C43"/>
    <w:rsid w:val="00B85530"/>
    <w:rsid w:val="00B86024"/>
    <w:rsid w:val="00B8659A"/>
    <w:rsid w:val="00B86CB4"/>
    <w:rsid w:val="00B87A3C"/>
    <w:rsid w:val="00B921F4"/>
    <w:rsid w:val="00B92250"/>
    <w:rsid w:val="00B934DE"/>
    <w:rsid w:val="00B94F2E"/>
    <w:rsid w:val="00B96237"/>
    <w:rsid w:val="00B9697B"/>
    <w:rsid w:val="00B96E16"/>
    <w:rsid w:val="00B979B6"/>
    <w:rsid w:val="00B97FE1"/>
    <w:rsid w:val="00BA01C9"/>
    <w:rsid w:val="00BA0981"/>
    <w:rsid w:val="00BA0FD8"/>
    <w:rsid w:val="00BA1595"/>
    <w:rsid w:val="00BA16E8"/>
    <w:rsid w:val="00BA2769"/>
    <w:rsid w:val="00BA2AED"/>
    <w:rsid w:val="00BA337F"/>
    <w:rsid w:val="00BA4C78"/>
    <w:rsid w:val="00BA4C85"/>
    <w:rsid w:val="00BA5D1B"/>
    <w:rsid w:val="00BA5F56"/>
    <w:rsid w:val="00BA65A5"/>
    <w:rsid w:val="00BA66C0"/>
    <w:rsid w:val="00BA6C34"/>
    <w:rsid w:val="00BB01B1"/>
    <w:rsid w:val="00BB07EA"/>
    <w:rsid w:val="00BB0A2A"/>
    <w:rsid w:val="00BB1287"/>
    <w:rsid w:val="00BB1CB0"/>
    <w:rsid w:val="00BB2180"/>
    <w:rsid w:val="00BB24F9"/>
    <w:rsid w:val="00BB3919"/>
    <w:rsid w:val="00BB3DB3"/>
    <w:rsid w:val="00BB3E90"/>
    <w:rsid w:val="00BB3FB9"/>
    <w:rsid w:val="00BB4194"/>
    <w:rsid w:val="00BB43CE"/>
    <w:rsid w:val="00BB4729"/>
    <w:rsid w:val="00BB62BA"/>
    <w:rsid w:val="00BB63E6"/>
    <w:rsid w:val="00BC1098"/>
    <w:rsid w:val="00BC112A"/>
    <w:rsid w:val="00BC133F"/>
    <w:rsid w:val="00BC1F48"/>
    <w:rsid w:val="00BC2C89"/>
    <w:rsid w:val="00BC369F"/>
    <w:rsid w:val="00BC3EB5"/>
    <w:rsid w:val="00BC3ECF"/>
    <w:rsid w:val="00BC41B5"/>
    <w:rsid w:val="00BC6779"/>
    <w:rsid w:val="00BC6989"/>
    <w:rsid w:val="00BC72F7"/>
    <w:rsid w:val="00BC779C"/>
    <w:rsid w:val="00BC79BB"/>
    <w:rsid w:val="00BD1CDF"/>
    <w:rsid w:val="00BD1EA8"/>
    <w:rsid w:val="00BD2064"/>
    <w:rsid w:val="00BD65B3"/>
    <w:rsid w:val="00BD6762"/>
    <w:rsid w:val="00BD6D16"/>
    <w:rsid w:val="00BD762F"/>
    <w:rsid w:val="00BD7872"/>
    <w:rsid w:val="00BD7A4D"/>
    <w:rsid w:val="00BE1130"/>
    <w:rsid w:val="00BE21C3"/>
    <w:rsid w:val="00BE2C11"/>
    <w:rsid w:val="00BE372E"/>
    <w:rsid w:val="00BE3B09"/>
    <w:rsid w:val="00BE632A"/>
    <w:rsid w:val="00BE6B41"/>
    <w:rsid w:val="00BE6DAD"/>
    <w:rsid w:val="00BE73E6"/>
    <w:rsid w:val="00BE76F4"/>
    <w:rsid w:val="00BE7D3A"/>
    <w:rsid w:val="00BF193A"/>
    <w:rsid w:val="00BF1B9A"/>
    <w:rsid w:val="00BF2D31"/>
    <w:rsid w:val="00BF2D75"/>
    <w:rsid w:val="00BF2D7A"/>
    <w:rsid w:val="00BF47FE"/>
    <w:rsid w:val="00BF6A86"/>
    <w:rsid w:val="00BF7033"/>
    <w:rsid w:val="00C00CF8"/>
    <w:rsid w:val="00C019E1"/>
    <w:rsid w:val="00C02532"/>
    <w:rsid w:val="00C0310C"/>
    <w:rsid w:val="00C03BA9"/>
    <w:rsid w:val="00C03F49"/>
    <w:rsid w:val="00C04336"/>
    <w:rsid w:val="00C04F7B"/>
    <w:rsid w:val="00C06465"/>
    <w:rsid w:val="00C06DC0"/>
    <w:rsid w:val="00C11820"/>
    <w:rsid w:val="00C121D7"/>
    <w:rsid w:val="00C15565"/>
    <w:rsid w:val="00C15D82"/>
    <w:rsid w:val="00C16637"/>
    <w:rsid w:val="00C1752C"/>
    <w:rsid w:val="00C21D31"/>
    <w:rsid w:val="00C21D3A"/>
    <w:rsid w:val="00C222EA"/>
    <w:rsid w:val="00C24747"/>
    <w:rsid w:val="00C24F07"/>
    <w:rsid w:val="00C251A5"/>
    <w:rsid w:val="00C26A57"/>
    <w:rsid w:val="00C26DAB"/>
    <w:rsid w:val="00C27387"/>
    <w:rsid w:val="00C274E7"/>
    <w:rsid w:val="00C2787E"/>
    <w:rsid w:val="00C301E6"/>
    <w:rsid w:val="00C31079"/>
    <w:rsid w:val="00C31B98"/>
    <w:rsid w:val="00C31C95"/>
    <w:rsid w:val="00C3265E"/>
    <w:rsid w:val="00C32922"/>
    <w:rsid w:val="00C32E0B"/>
    <w:rsid w:val="00C332DA"/>
    <w:rsid w:val="00C3338A"/>
    <w:rsid w:val="00C35936"/>
    <w:rsid w:val="00C36E84"/>
    <w:rsid w:val="00C37389"/>
    <w:rsid w:val="00C40436"/>
    <w:rsid w:val="00C40E97"/>
    <w:rsid w:val="00C4173D"/>
    <w:rsid w:val="00C41FEB"/>
    <w:rsid w:val="00C42D20"/>
    <w:rsid w:val="00C42F81"/>
    <w:rsid w:val="00C43091"/>
    <w:rsid w:val="00C43794"/>
    <w:rsid w:val="00C44D89"/>
    <w:rsid w:val="00C45217"/>
    <w:rsid w:val="00C4559F"/>
    <w:rsid w:val="00C45C29"/>
    <w:rsid w:val="00C45EB8"/>
    <w:rsid w:val="00C4652B"/>
    <w:rsid w:val="00C473F1"/>
    <w:rsid w:val="00C50B0D"/>
    <w:rsid w:val="00C51716"/>
    <w:rsid w:val="00C51D30"/>
    <w:rsid w:val="00C52106"/>
    <w:rsid w:val="00C531E8"/>
    <w:rsid w:val="00C535AF"/>
    <w:rsid w:val="00C539D1"/>
    <w:rsid w:val="00C54195"/>
    <w:rsid w:val="00C54411"/>
    <w:rsid w:val="00C55F83"/>
    <w:rsid w:val="00C5657E"/>
    <w:rsid w:val="00C6320C"/>
    <w:rsid w:val="00C6371B"/>
    <w:rsid w:val="00C63F67"/>
    <w:rsid w:val="00C64C2F"/>
    <w:rsid w:val="00C651C4"/>
    <w:rsid w:val="00C654C7"/>
    <w:rsid w:val="00C659FF"/>
    <w:rsid w:val="00C65EC1"/>
    <w:rsid w:val="00C660D9"/>
    <w:rsid w:val="00C66A00"/>
    <w:rsid w:val="00C672D4"/>
    <w:rsid w:val="00C67956"/>
    <w:rsid w:val="00C705CC"/>
    <w:rsid w:val="00C71122"/>
    <w:rsid w:val="00C73F25"/>
    <w:rsid w:val="00C74357"/>
    <w:rsid w:val="00C75092"/>
    <w:rsid w:val="00C75E6A"/>
    <w:rsid w:val="00C76110"/>
    <w:rsid w:val="00C76297"/>
    <w:rsid w:val="00C77312"/>
    <w:rsid w:val="00C8030F"/>
    <w:rsid w:val="00C803AB"/>
    <w:rsid w:val="00C813F9"/>
    <w:rsid w:val="00C82DD4"/>
    <w:rsid w:val="00C83118"/>
    <w:rsid w:val="00C83859"/>
    <w:rsid w:val="00C83B3D"/>
    <w:rsid w:val="00C84AA2"/>
    <w:rsid w:val="00C84D42"/>
    <w:rsid w:val="00C86BB9"/>
    <w:rsid w:val="00C87043"/>
    <w:rsid w:val="00C90DB5"/>
    <w:rsid w:val="00C928B6"/>
    <w:rsid w:val="00C93B91"/>
    <w:rsid w:val="00C945B5"/>
    <w:rsid w:val="00C94976"/>
    <w:rsid w:val="00C94DAB"/>
    <w:rsid w:val="00C96ECD"/>
    <w:rsid w:val="00C97708"/>
    <w:rsid w:val="00C97C15"/>
    <w:rsid w:val="00C97CBB"/>
    <w:rsid w:val="00CA01C0"/>
    <w:rsid w:val="00CA04EC"/>
    <w:rsid w:val="00CA14B5"/>
    <w:rsid w:val="00CA5099"/>
    <w:rsid w:val="00CA62CB"/>
    <w:rsid w:val="00CA7B26"/>
    <w:rsid w:val="00CB00F2"/>
    <w:rsid w:val="00CB0D88"/>
    <w:rsid w:val="00CB1455"/>
    <w:rsid w:val="00CB1D46"/>
    <w:rsid w:val="00CB203F"/>
    <w:rsid w:val="00CB31AF"/>
    <w:rsid w:val="00CB3A74"/>
    <w:rsid w:val="00CB49F9"/>
    <w:rsid w:val="00CB610A"/>
    <w:rsid w:val="00CB6823"/>
    <w:rsid w:val="00CB6ECF"/>
    <w:rsid w:val="00CB7617"/>
    <w:rsid w:val="00CC0378"/>
    <w:rsid w:val="00CC0C83"/>
    <w:rsid w:val="00CC1745"/>
    <w:rsid w:val="00CC19C6"/>
    <w:rsid w:val="00CC1A8A"/>
    <w:rsid w:val="00CC2001"/>
    <w:rsid w:val="00CC3267"/>
    <w:rsid w:val="00CC4FE8"/>
    <w:rsid w:val="00CC6558"/>
    <w:rsid w:val="00CD1AA5"/>
    <w:rsid w:val="00CD233B"/>
    <w:rsid w:val="00CD2E81"/>
    <w:rsid w:val="00CD5171"/>
    <w:rsid w:val="00CD53A6"/>
    <w:rsid w:val="00CD6BA2"/>
    <w:rsid w:val="00CE1A29"/>
    <w:rsid w:val="00CE3B97"/>
    <w:rsid w:val="00CE3EB9"/>
    <w:rsid w:val="00CE4068"/>
    <w:rsid w:val="00CE48A1"/>
    <w:rsid w:val="00CE4AEC"/>
    <w:rsid w:val="00CE4FEB"/>
    <w:rsid w:val="00CE582C"/>
    <w:rsid w:val="00CE6BEF"/>
    <w:rsid w:val="00CE6F64"/>
    <w:rsid w:val="00CE782D"/>
    <w:rsid w:val="00CE7BF8"/>
    <w:rsid w:val="00CF03D1"/>
    <w:rsid w:val="00CF052E"/>
    <w:rsid w:val="00CF1A39"/>
    <w:rsid w:val="00CF29D7"/>
    <w:rsid w:val="00CF2AC6"/>
    <w:rsid w:val="00CF36CA"/>
    <w:rsid w:val="00CF41CB"/>
    <w:rsid w:val="00CF470C"/>
    <w:rsid w:val="00CF595A"/>
    <w:rsid w:val="00CF5C9F"/>
    <w:rsid w:val="00CF6A81"/>
    <w:rsid w:val="00D014E6"/>
    <w:rsid w:val="00D016CB"/>
    <w:rsid w:val="00D017AC"/>
    <w:rsid w:val="00D04748"/>
    <w:rsid w:val="00D04A83"/>
    <w:rsid w:val="00D04EB5"/>
    <w:rsid w:val="00D05385"/>
    <w:rsid w:val="00D05529"/>
    <w:rsid w:val="00D07736"/>
    <w:rsid w:val="00D10214"/>
    <w:rsid w:val="00D102E9"/>
    <w:rsid w:val="00D127BB"/>
    <w:rsid w:val="00D1284B"/>
    <w:rsid w:val="00D12C17"/>
    <w:rsid w:val="00D12FF0"/>
    <w:rsid w:val="00D13A60"/>
    <w:rsid w:val="00D140AB"/>
    <w:rsid w:val="00D148D8"/>
    <w:rsid w:val="00D14DED"/>
    <w:rsid w:val="00D1606E"/>
    <w:rsid w:val="00D1655E"/>
    <w:rsid w:val="00D17D5C"/>
    <w:rsid w:val="00D20D3B"/>
    <w:rsid w:val="00D21120"/>
    <w:rsid w:val="00D220CC"/>
    <w:rsid w:val="00D221E2"/>
    <w:rsid w:val="00D223EB"/>
    <w:rsid w:val="00D247B3"/>
    <w:rsid w:val="00D24947"/>
    <w:rsid w:val="00D27715"/>
    <w:rsid w:val="00D30B6E"/>
    <w:rsid w:val="00D30D86"/>
    <w:rsid w:val="00D31929"/>
    <w:rsid w:val="00D31AB1"/>
    <w:rsid w:val="00D3241C"/>
    <w:rsid w:val="00D32B39"/>
    <w:rsid w:val="00D330A4"/>
    <w:rsid w:val="00D34492"/>
    <w:rsid w:val="00D365EE"/>
    <w:rsid w:val="00D37566"/>
    <w:rsid w:val="00D3765D"/>
    <w:rsid w:val="00D439B7"/>
    <w:rsid w:val="00D44176"/>
    <w:rsid w:val="00D45350"/>
    <w:rsid w:val="00D4549E"/>
    <w:rsid w:val="00D46AA9"/>
    <w:rsid w:val="00D501BA"/>
    <w:rsid w:val="00D504F1"/>
    <w:rsid w:val="00D51C06"/>
    <w:rsid w:val="00D51ED2"/>
    <w:rsid w:val="00D53B4D"/>
    <w:rsid w:val="00D549F0"/>
    <w:rsid w:val="00D54A61"/>
    <w:rsid w:val="00D556A0"/>
    <w:rsid w:val="00D56719"/>
    <w:rsid w:val="00D56A04"/>
    <w:rsid w:val="00D56E82"/>
    <w:rsid w:val="00D57475"/>
    <w:rsid w:val="00D57502"/>
    <w:rsid w:val="00D60771"/>
    <w:rsid w:val="00D63F8F"/>
    <w:rsid w:val="00D641D5"/>
    <w:rsid w:val="00D6581D"/>
    <w:rsid w:val="00D6791A"/>
    <w:rsid w:val="00D6797C"/>
    <w:rsid w:val="00D71C9A"/>
    <w:rsid w:val="00D733C3"/>
    <w:rsid w:val="00D73B83"/>
    <w:rsid w:val="00D74234"/>
    <w:rsid w:val="00D7485E"/>
    <w:rsid w:val="00D74E4A"/>
    <w:rsid w:val="00D779F7"/>
    <w:rsid w:val="00D80B80"/>
    <w:rsid w:val="00D81E20"/>
    <w:rsid w:val="00D8294D"/>
    <w:rsid w:val="00D8319B"/>
    <w:rsid w:val="00D846BD"/>
    <w:rsid w:val="00D84828"/>
    <w:rsid w:val="00D84E36"/>
    <w:rsid w:val="00D867B1"/>
    <w:rsid w:val="00D8701D"/>
    <w:rsid w:val="00D90C44"/>
    <w:rsid w:val="00D9164D"/>
    <w:rsid w:val="00D91BF9"/>
    <w:rsid w:val="00D9229E"/>
    <w:rsid w:val="00D92A78"/>
    <w:rsid w:val="00D943E4"/>
    <w:rsid w:val="00D96205"/>
    <w:rsid w:val="00D96D2E"/>
    <w:rsid w:val="00D975F5"/>
    <w:rsid w:val="00DA0D7F"/>
    <w:rsid w:val="00DA1ACD"/>
    <w:rsid w:val="00DA1ADF"/>
    <w:rsid w:val="00DA200F"/>
    <w:rsid w:val="00DA26F0"/>
    <w:rsid w:val="00DA3345"/>
    <w:rsid w:val="00DA3BF5"/>
    <w:rsid w:val="00DA4616"/>
    <w:rsid w:val="00DA5A90"/>
    <w:rsid w:val="00DA5DB6"/>
    <w:rsid w:val="00DA5F2C"/>
    <w:rsid w:val="00DA6442"/>
    <w:rsid w:val="00DA649A"/>
    <w:rsid w:val="00DA6769"/>
    <w:rsid w:val="00DA70EB"/>
    <w:rsid w:val="00DA756C"/>
    <w:rsid w:val="00DA7F39"/>
    <w:rsid w:val="00DB1663"/>
    <w:rsid w:val="00DB3C4D"/>
    <w:rsid w:val="00DB4176"/>
    <w:rsid w:val="00DB5761"/>
    <w:rsid w:val="00DB5D30"/>
    <w:rsid w:val="00DB611F"/>
    <w:rsid w:val="00DB701C"/>
    <w:rsid w:val="00DC0160"/>
    <w:rsid w:val="00DC1B61"/>
    <w:rsid w:val="00DC20CF"/>
    <w:rsid w:val="00DC2A29"/>
    <w:rsid w:val="00DC2C5B"/>
    <w:rsid w:val="00DC2E5B"/>
    <w:rsid w:val="00DC3C54"/>
    <w:rsid w:val="00DC4DE1"/>
    <w:rsid w:val="00DC4E4B"/>
    <w:rsid w:val="00DC608A"/>
    <w:rsid w:val="00DC64E3"/>
    <w:rsid w:val="00DC6B11"/>
    <w:rsid w:val="00DC7C4A"/>
    <w:rsid w:val="00DD021C"/>
    <w:rsid w:val="00DD0B04"/>
    <w:rsid w:val="00DD31A9"/>
    <w:rsid w:val="00DD348E"/>
    <w:rsid w:val="00DD3AE9"/>
    <w:rsid w:val="00DD5292"/>
    <w:rsid w:val="00DD53AC"/>
    <w:rsid w:val="00DD6F14"/>
    <w:rsid w:val="00DE2D99"/>
    <w:rsid w:val="00DE3582"/>
    <w:rsid w:val="00DE371C"/>
    <w:rsid w:val="00DE4ACF"/>
    <w:rsid w:val="00DE52A1"/>
    <w:rsid w:val="00DE551B"/>
    <w:rsid w:val="00DE55B7"/>
    <w:rsid w:val="00DE7DB2"/>
    <w:rsid w:val="00DF06A1"/>
    <w:rsid w:val="00DF23AD"/>
    <w:rsid w:val="00DF2ECA"/>
    <w:rsid w:val="00DF3249"/>
    <w:rsid w:val="00DF3ABB"/>
    <w:rsid w:val="00DF4D39"/>
    <w:rsid w:val="00E00FDA"/>
    <w:rsid w:val="00E013C7"/>
    <w:rsid w:val="00E02469"/>
    <w:rsid w:val="00E0283C"/>
    <w:rsid w:val="00E03009"/>
    <w:rsid w:val="00E03A81"/>
    <w:rsid w:val="00E03DA2"/>
    <w:rsid w:val="00E0430E"/>
    <w:rsid w:val="00E046CA"/>
    <w:rsid w:val="00E04B49"/>
    <w:rsid w:val="00E04FCF"/>
    <w:rsid w:val="00E064E1"/>
    <w:rsid w:val="00E06A0B"/>
    <w:rsid w:val="00E07D5A"/>
    <w:rsid w:val="00E1181A"/>
    <w:rsid w:val="00E12756"/>
    <w:rsid w:val="00E129CD"/>
    <w:rsid w:val="00E12FC1"/>
    <w:rsid w:val="00E139AE"/>
    <w:rsid w:val="00E145F1"/>
    <w:rsid w:val="00E14698"/>
    <w:rsid w:val="00E14E8A"/>
    <w:rsid w:val="00E151C7"/>
    <w:rsid w:val="00E154BF"/>
    <w:rsid w:val="00E15B5A"/>
    <w:rsid w:val="00E15C14"/>
    <w:rsid w:val="00E1610C"/>
    <w:rsid w:val="00E17267"/>
    <w:rsid w:val="00E17F1E"/>
    <w:rsid w:val="00E200AC"/>
    <w:rsid w:val="00E2025A"/>
    <w:rsid w:val="00E20B3B"/>
    <w:rsid w:val="00E2136F"/>
    <w:rsid w:val="00E21602"/>
    <w:rsid w:val="00E21BBC"/>
    <w:rsid w:val="00E21C23"/>
    <w:rsid w:val="00E21FD6"/>
    <w:rsid w:val="00E223F6"/>
    <w:rsid w:val="00E2375E"/>
    <w:rsid w:val="00E238E2"/>
    <w:rsid w:val="00E23E3D"/>
    <w:rsid w:val="00E24117"/>
    <w:rsid w:val="00E252DF"/>
    <w:rsid w:val="00E2573C"/>
    <w:rsid w:val="00E26ACA"/>
    <w:rsid w:val="00E26FF8"/>
    <w:rsid w:val="00E27F4D"/>
    <w:rsid w:val="00E303C7"/>
    <w:rsid w:val="00E305D5"/>
    <w:rsid w:val="00E35E28"/>
    <w:rsid w:val="00E3707F"/>
    <w:rsid w:val="00E37250"/>
    <w:rsid w:val="00E373B5"/>
    <w:rsid w:val="00E373B6"/>
    <w:rsid w:val="00E404D6"/>
    <w:rsid w:val="00E414EE"/>
    <w:rsid w:val="00E41ABF"/>
    <w:rsid w:val="00E42DE4"/>
    <w:rsid w:val="00E43233"/>
    <w:rsid w:val="00E44200"/>
    <w:rsid w:val="00E448F9"/>
    <w:rsid w:val="00E449CF"/>
    <w:rsid w:val="00E44B8E"/>
    <w:rsid w:val="00E46737"/>
    <w:rsid w:val="00E46C47"/>
    <w:rsid w:val="00E46D79"/>
    <w:rsid w:val="00E478E7"/>
    <w:rsid w:val="00E50C09"/>
    <w:rsid w:val="00E51115"/>
    <w:rsid w:val="00E51E24"/>
    <w:rsid w:val="00E51F6B"/>
    <w:rsid w:val="00E52F04"/>
    <w:rsid w:val="00E53214"/>
    <w:rsid w:val="00E54B89"/>
    <w:rsid w:val="00E55A46"/>
    <w:rsid w:val="00E577B3"/>
    <w:rsid w:val="00E60C29"/>
    <w:rsid w:val="00E6166F"/>
    <w:rsid w:val="00E63000"/>
    <w:rsid w:val="00E63429"/>
    <w:rsid w:val="00E63B79"/>
    <w:rsid w:val="00E64539"/>
    <w:rsid w:val="00E6564A"/>
    <w:rsid w:val="00E6699B"/>
    <w:rsid w:val="00E669BE"/>
    <w:rsid w:val="00E67855"/>
    <w:rsid w:val="00E714AD"/>
    <w:rsid w:val="00E7247E"/>
    <w:rsid w:val="00E72949"/>
    <w:rsid w:val="00E72D33"/>
    <w:rsid w:val="00E734A5"/>
    <w:rsid w:val="00E73B1D"/>
    <w:rsid w:val="00E73DC3"/>
    <w:rsid w:val="00E7470A"/>
    <w:rsid w:val="00E75A74"/>
    <w:rsid w:val="00E7636E"/>
    <w:rsid w:val="00E76B8B"/>
    <w:rsid w:val="00E77BBD"/>
    <w:rsid w:val="00E81D27"/>
    <w:rsid w:val="00E85124"/>
    <w:rsid w:val="00E851BF"/>
    <w:rsid w:val="00E85C49"/>
    <w:rsid w:val="00E867D2"/>
    <w:rsid w:val="00E87ADF"/>
    <w:rsid w:val="00E912C8"/>
    <w:rsid w:val="00E9148C"/>
    <w:rsid w:val="00E925B7"/>
    <w:rsid w:val="00E926B7"/>
    <w:rsid w:val="00E92704"/>
    <w:rsid w:val="00E92985"/>
    <w:rsid w:val="00E934CA"/>
    <w:rsid w:val="00E9426D"/>
    <w:rsid w:val="00E94A54"/>
    <w:rsid w:val="00E94AEE"/>
    <w:rsid w:val="00E95219"/>
    <w:rsid w:val="00E959A1"/>
    <w:rsid w:val="00E97B7D"/>
    <w:rsid w:val="00EA080B"/>
    <w:rsid w:val="00EA092B"/>
    <w:rsid w:val="00EA0B60"/>
    <w:rsid w:val="00EA36BA"/>
    <w:rsid w:val="00EA419B"/>
    <w:rsid w:val="00EA4B7E"/>
    <w:rsid w:val="00EA4E42"/>
    <w:rsid w:val="00EA7130"/>
    <w:rsid w:val="00EB0794"/>
    <w:rsid w:val="00EB1C76"/>
    <w:rsid w:val="00EB21E2"/>
    <w:rsid w:val="00EB4DE9"/>
    <w:rsid w:val="00EB4E49"/>
    <w:rsid w:val="00EB5845"/>
    <w:rsid w:val="00EB5E04"/>
    <w:rsid w:val="00EB66FD"/>
    <w:rsid w:val="00EB7533"/>
    <w:rsid w:val="00EB7ED0"/>
    <w:rsid w:val="00EC0708"/>
    <w:rsid w:val="00EC0FFE"/>
    <w:rsid w:val="00EC1F36"/>
    <w:rsid w:val="00EC1F5A"/>
    <w:rsid w:val="00EC279D"/>
    <w:rsid w:val="00EC30D2"/>
    <w:rsid w:val="00EC3F64"/>
    <w:rsid w:val="00EC524B"/>
    <w:rsid w:val="00EC649B"/>
    <w:rsid w:val="00EC7539"/>
    <w:rsid w:val="00EC7FDF"/>
    <w:rsid w:val="00ED1A68"/>
    <w:rsid w:val="00ED2CD5"/>
    <w:rsid w:val="00ED2F1F"/>
    <w:rsid w:val="00ED3C2C"/>
    <w:rsid w:val="00ED3EDF"/>
    <w:rsid w:val="00ED4B04"/>
    <w:rsid w:val="00ED60A7"/>
    <w:rsid w:val="00ED7A69"/>
    <w:rsid w:val="00EE2079"/>
    <w:rsid w:val="00EE2BC1"/>
    <w:rsid w:val="00EE3184"/>
    <w:rsid w:val="00EE4CF9"/>
    <w:rsid w:val="00EE5BBC"/>
    <w:rsid w:val="00EE5F37"/>
    <w:rsid w:val="00EE7619"/>
    <w:rsid w:val="00EF2540"/>
    <w:rsid w:val="00EF2E07"/>
    <w:rsid w:val="00EF30B4"/>
    <w:rsid w:val="00EF4199"/>
    <w:rsid w:val="00EF7AD1"/>
    <w:rsid w:val="00F0028B"/>
    <w:rsid w:val="00F0083B"/>
    <w:rsid w:val="00F02B36"/>
    <w:rsid w:val="00F02FC7"/>
    <w:rsid w:val="00F06B93"/>
    <w:rsid w:val="00F06E42"/>
    <w:rsid w:val="00F11456"/>
    <w:rsid w:val="00F115BF"/>
    <w:rsid w:val="00F11F7B"/>
    <w:rsid w:val="00F13AE3"/>
    <w:rsid w:val="00F13AF3"/>
    <w:rsid w:val="00F13C0E"/>
    <w:rsid w:val="00F13D64"/>
    <w:rsid w:val="00F149F3"/>
    <w:rsid w:val="00F14D24"/>
    <w:rsid w:val="00F15471"/>
    <w:rsid w:val="00F159AF"/>
    <w:rsid w:val="00F1629B"/>
    <w:rsid w:val="00F165D8"/>
    <w:rsid w:val="00F16922"/>
    <w:rsid w:val="00F1757B"/>
    <w:rsid w:val="00F17871"/>
    <w:rsid w:val="00F20F8F"/>
    <w:rsid w:val="00F22690"/>
    <w:rsid w:val="00F23460"/>
    <w:rsid w:val="00F2435E"/>
    <w:rsid w:val="00F24BDA"/>
    <w:rsid w:val="00F263EF"/>
    <w:rsid w:val="00F30AA4"/>
    <w:rsid w:val="00F31398"/>
    <w:rsid w:val="00F31929"/>
    <w:rsid w:val="00F32370"/>
    <w:rsid w:val="00F326FC"/>
    <w:rsid w:val="00F32BF7"/>
    <w:rsid w:val="00F32F22"/>
    <w:rsid w:val="00F331D5"/>
    <w:rsid w:val="00F33799"/>
    <w:rsid w:val="00F351E1"/>
    <w:rsid w:val="00F35689"/>
    <w:rsid w:val="00F35E12"/>
    <w:rsid w:val="00F36270"/>
    <w:rsid w:val="00F363D9"/>
    <w:rsid w:val="00F37BB8"/>
    <w:rsid w:val="00F412A4"/>
    <w:rsid w:val="00F413FD"/>
    <w:rsid w:val="00F4162A"/>
    <w:rsid w:val="00F41B55"/>
    <w:rsid w:val="00F41DB6"/>
    <w:rsid w:val="00F42541"/>
    <w:rsid w:val="00F4591E"/>
    <w:rsid w:val="00F46559"/>
    <w:rsid w:val="00F47694"/>
    <w:rsid w:val="00F500DA"/>
    <w:rsid w:val="00F5042C"/>
    <w:rsid w:val="00F50E9E"/>
    <w:rsid w:val="00F51294"/>
    <w:rsid w:val="00F52487"/>
    <w:rsid w:val="00F54630"/>
    <w:rsid w:val="00F54842"/>
    <w:rsid w:val="00F562C9"/>
    <w:rsid w:val="00F57159"/>
    <w:rsid w:val="00F572DA"/>
    <w:rsid w:val="00F6041F"/>
    <w:rsid w:val="00F60B44"/>
    <w:rsid w:val="00F60F7A"/>
    <w:rsid w:val="00F628F7"/>
    <w:rsid w:val="00F63F2A"/>
    <w:rsid w:val="00F6472C"/>
    <w:rsid w:val="00F64766"/>
    <w:rsid w:val="00F64B86"/>
    <w:rsid w:val="00F65126"/>
    <w:rsid w:val="00F65FF4"/>
    <w:rsid w:val="00F6684B"/>
    <w:rsid w:val="00F66AF7"/>
    <w:rsid w:val="00F675A2"/>
    <w:rsid w:val="00F676FE"/>
    <w:rsid w:val="00F67C84"/>
    <w:rsid w:val="00F71223"/>
    <w:rsid w:val="00F715D3"/>
    <w:rsid w:val="00F71B49"/>
    <w:rsid w:val="00F7227D"/>
    <w:rsid w:val="00F73158"/>
    <w:rsid w:val="00F7392C"/>
    <w:rsid w:val="00F74B6F"/>
    <w:rsid w:val="00F762E7"/>
    <w:rsid w:val="00F7706E"/>
    <w:rsid w:val="00F7713A"/>
    <w:rsid w:val="00F80B16"/>
    <w:rsid w:val="00F81294"/>
    <w:rsid w:val="00F814AA"/>
    <w:rsid w:val="00F81A01"/>
    <w:rsid w:val="00F81AA4"/>
    <w:rsid w:val="00F821DA"/>
    <w:rsid w:val="00F8309A"/>
    <w:rsid w:val="00F83CAC"/>
    <w:rsid w:val="00F84A3B"/>
    <w:rsid w:val="00F85241"/>
    <w:rsid w:val="00F852B1"/>
    <w:rsid w:val="00F8571D"/>
    <w:rsid w:val="00F8578A"/>
    <w:rsid w:val="00F85E2D"/>
    <w:rsid w:val="00F85F00"/>
    <w:rsid w:val="00F863F4"/>
    <w:rsid w:val="00F871A3"/>
    <w:rsid w:val="00F87574"/>
    <w:rsid w:val="00F87C02"/>
    <w:rsid w:val="00F87E50"/>
    <w:rsid w:val="00F87E7C"/>
    <w:rsid w:val="00F91291"/>
    <w:rsid w:val="00F91550"/>
    <w:rsid w:val="00F91BB6"/>
    <w:rsid w:val="00F934AD"/>
    <w:rsid w:val="00F9364A"/>
    <w:rsid w:val="00F95105"/>
    <w:rsid w:val="00F96630"/>
    <w:rsid w:val="00F966CF"/>
    <w:rsid w:val="00F97594"/>
    <w:rsid w:val="00F97A78"/>
    <w:rsid w:val="00F97AB2"/>
    <w:rsid w:val="00FA0307"/>
    <w:rsid w:val="00FA0866"/>
    <w:rsid w:val="00FA0E5E"/>
    <w:rsid w:val="00FA1465"/>
    <w:rsid w:val="00FA1D0C"/>
    <w:rsid w:val="00FA3EFF"/>
    <w:rsid w:val="00FA50EF"/>
    <w:rsid w:val="00FA5774"/>
    <w:rsid w:val="00FA5A46"/>
    <w:rsid w:val="00FA6389"/>
    <w:rsid w:val="00FA77CE"/>
    <w:rsid w:val="00FB0232"/>
    <w:rsid w:val="00FB03A1"/>
    <w:rsid w:val="00FB1646"/>
    <w:rsid w:val="00FB199F"/>
    <w:rsid w:val="00FB1F3A"/>
    <w:rsid w:val="00FB2110"/>
    <w:rsid w:val="00FB2F4B"/>
    <w:rsid w:val="00FB3DD1"/>
    <w:rsid w:val="00FB4662"/>
    <w:rsid w:val="00FB4927"/>
    <w:rsid w:val="00FB7958"/>
    <w:rsid w:val="00FC0AD3"/>
    <w:rsid w:val="00FC1F99"/>
    <w:rsid w:val="00FC232F"/>
    <w:rsid w:val="00FC26E0"/>
    <w:rsid w:val="00FC44B4"/>
    <w:rsid w:val="00FC4A2A"/>
    <w:rsid w:val="00FC53AC"/>
    <w:rsid w:val="00FD0654"/>
    <w:rsid w:val="00FD1E83"/>
    <w:rsid w:val="00FD29D7"/>
    <w:rsid w:val="00FD348C"/>
    <w:rsid w:val="00FD366C"/>
    <w:rsid w:val="00FD4F89"/>
    <w:rsid w:val="00FD5C6E"/>
    <w:rsid w:val="00FD5CE8"/>
    <w:rsid w:val="00FD622F"/>
    <w:rsid w:val="00FD64B5"/>
    <w:rsid w:val="00FE03B8"/>
    <w:rsid w:val="00FE1767"/>
    <w:rsid w:val="00FE2FFA"/>
    <w:rsid w:val="00FE308C"/>
    <w:rsid w:val="00FE3102"/>
    <w:rsid w:val="00FE4C39"/>
    <w:rsid w:val="00FE5605"/>
    <w:rsid w:val="00FE6213"/>
    <w:rsid w:val="00FE69A4"/>
    <w:rsid w:val="00FF1265"/>
    <w:rsid w:val="00FF1490"/>
    <w:rsid w:val="00FF1502"/>
    <w:rsid w:val="00FF2B06"/>
    <w:rsid w:val="00FF4B49"/>
    <w:rsid w:val="00FF52DA"/>
    <w:rsid w:val="00FF562B"/>
    <w:rsid w:val="00FF5EA6"/>
    <w:rsid w:val="00FF70A1"/>
    <w:rsid w:val="00F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92129"/>
  <w15:docId w15:val="{62B5284F-1373-412D-A40A-CD764C67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2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B"/>
    <w:pPr>
      <w:tabs>
        <w:tab w:val="center" w:pos="4680"/>
        <w:tab w:val="right" w:pos="9360"/>
      </w:tabs>
    </w:pPr>
  </w:style>
  <w:style w:type="character" w:customStyle="1" w:styleId="HeaderChar">
    <w:name w:val="Header Char"/>
    <w:basedOn w:val="DefaultParagraphFont"/>
    <w:link w:val="Header"/>
    <w:uiPriority w:val="99"/>
    <w:rsid w:val="00A02A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2A2B"/>
    <w:pPr>
      <w:tabs>
        <w:tab w:val="center" w:pos="4680"/>
        <w:tab w:val="right" w:pos="9360"/>
      </w:tabs>
    </w:pPr>
  </w:style>
  <w:style w:type="character" w:customStyle="1" w:styleId="FooterChar">
    <w:name w:val="Footer Char"/>
    <w:basedOn w:val="DefaultParagraphFont"/>
    <w:link w:val="Footer"/>
    <w:uiPriority w:val="99"/>
    <w:rsid w:val="00A02A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C5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66C"/>
    <w:rPr>
      <w:rFonts w:ascii="Segoe UI" w:eastAsia="Times New Roman" w:hAnsi="Segoe UI" w:cs="Segoe UI"/>
      <w:sz w:val="18"/>
      <w:szCs w:val="18"/>
    </w:rPr>
  </w:style>
  <w:style w:type="paragraph" w:customStyle="1" w:styleId="Default">
    <w:name w:val="Default"/>
    <w:rsid w:val="00F3627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7669B"/>
    <w:rPr>
      <w:sz w:val="16"/>
      <w:szCs w:val="16"/>
    </w:rPr>
  </w:style>
  <w:style w:type="paragraph" w:styleId="CommentText">
    <w:name w:val="annotation text"/>
    <w:basedOn w:val="Normal"/>
    <w:link w:val="CommentTextChar"/>
    <w:uiPriority w:val="99"/>
    <w:semiHidden/>
    <w:unhideWhenUsed/>
    <w:rsid w:val="0017669B"/>
    <w:rPr>
      <w:sz w:val="20"/>
    </w:rPr>
  </w:style>
  <w:style w:type="character" w:customStyle="1" w:styleId="CommentTextChar">
    <w:name w:val="Comment Text Char"/>
    <w:basedOn w:val="DefaultParagraphFont"/>
    <w:link w:val="CommentText"/>
    <w:uiPriority w:val="99"/>
    <w:semiHidden/>
    <w:rsid w:val="001766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669B"/>
    <w:rPr>
      <w:b/>
      <w:bCs/>
    </w:rPr>
  </w:style>
  <w:style w:type="character" w:customStyle="1" w:styleId="CommentSubjectChar">
    <w:name w:val="Comment Subject Char"/>
    <w:basedOn w:val="CommentTextChar"/>
    <w:link w:val="CommentSubject"/>
    <w:uiPriority w:val="99"/>
    <w:semiHidden/>
    <w:rsid w:val="0017669B"/>
    <w:rPr>
      <w:rFonts w:ascii="Times New Roman" w:eastAsia="Times New Roman" w:hAnsi="Times New Roman" w:cs="Times New Roman"/>
      <w:b/>
      <w:bCs/>
      <w:sz w:val="20"/>
      <w:szCs w:val="20"/>
    </w:rPr>
  </w:style>
  <w:style w:type="paragraph" w:styleId="Revision">
    <w:name w:val="Revision"/>
    <w:hidden/>
    <w:uiPriority w:val="99"/>
    <w:semiHidden/>
    <w:rsid w:val="0017669B"/>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sid w:val="003945AB"/>
    <w:rPr>
      <w:i/>
      <w:iCs/>
    </w:rPr>
  </w:style>
  <w:style w:type="paragraph" w:styleId="ListParagraph">
    <w:name w:val="List Paragraph"/>
    <w:basedOn w:val="Normal"/>
    <w:uiPriority w:val="34"/>
    <w:qFormat/>
    <w:rsid w:val="00241BB8"/>
    <w:pPr>
      <w:ind w:left="720"/>
      <w:contextualSpacing/>
    </w:pPr>
  </w:style>
  <w:style w:type="paragraph" w:styleId="NoSpacing">
    <w:name w:val="No Spacing"/>
    <w:uiPriority w:val="1"/>
    <w:qFormat/>
    <w:rsid w:val="009C4778"/>
    <w:pPr>
      <w:widowControl w:val="0"/>
      <w:snapToGri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6200">
      <w:bodyDiv w:val="1"/>
      <w:marLeft w:val="0"/>
      <w:marRight w:val="0"/>
      <w:marTop w:val="0"/>
      <w:marBottom w:val="0"/>
      <w:divBdr>
        <w:top w:val="none" w:sz="0" w:space="0" w:color="auto"/>
        <w:left w:val="none" w:sz="0" w:space="0" w:color="auto"/>
        <w:bottom w:val="none" w:sz="0" w:space="0" w:color="auto"/>
        <w:right w:val="none" w:sz="0" w:space="0" w:color="auto"/>
      </w:divBdr>
    </w:div>
    <w:div w:id="1143549264">
      <w:bodyDiv w:val="1"/>
      <w:marLeft w:val="0"/>
      <w:marRight w:val="0"/>
      <w:marTop w:val="0"/>
      <w:marBottom w:val="0"/>
      <w:divBdr>
        <w:top w:val="none" w:sz="0" w:space="0" w:color="auto"/>
        <w:left w:val="none" w:sz="0" w:space="0" w:color="auto"/>
        <w:bottom w:val="none" w:sz="0" w:space="0" w:color="auto"/>
        <w:right w:val="none" w:sz="0" w:space="0" w:color="auto"/>
      </w:divBdr>
    </w:div>
    <w:div w:id="1155729420">
      <w:bodyDiv w:val="1"/>
      <w:marLeft w:val="0"/>
      <w:marRight w:val="0"/>
      <w:marTop w:val="0"/>
      <w:marBottom w:val="0"/>
      <w:divBdr>
        <w:top w:val="none" w:sz="0" w:space="0" w:color="auto"/>
        <w:left w:val="none" w:sz="0" w:space="0" w:color="auto"/>
        <w:bottom w:val="none" w:sz="0" w:space="0" w:color="auto"/>
        <w:right w:val="none" w:sz="0" w:space="0" w:color="auto"/>
      </w:divBdr>
    </w:div>
    <w:div w:id="1226799155">
      <w:bodyDiv w:val="1"/>
      <w:marLeft w:val="0"/>
      <w:marRight w:val="0"/>
      <w:marTop w:val="0"/>
      <w:marBottom w:val="0"/>
      <w:divBdr>
        <w:top w:val="none" w:sz="0" w:space="0" w:color="auto"/>
        <w:left w:val="none" w:sz="0" w:space="0" w:color="auto"/>
        <w:bottom w:val="none" w:sz="0" w:space="0" w:color="auto"/>
        <w:right w:val="none" w:sz="0" w:space="0" w:color="auto"/>
      </w:divBdr>
    </w:div>
    <w:div w:id="1404445352">
      <w:bodyDiv w:val="1"/>
      <w:marLeft w:val="0"/>
      <w:marRight w:val="0"/>
      <w:marTop w:val="0"/>
      <w:marBottom w:val="0"/>
      <w:divBdr>
        <w:top w:val="none" w:sz="0" w:space="0" w:color="auto"/>
        <w:left w:val="none" w:sz="0" w:space="0" w:color="auto"/>
        <w:bottom w:val="none" w:sz="0" w:space="0" w:color="auto"/>
        <w:right w:val="none" w:sz="0" w:space="0" w:color="auto"/>
      </w:divBdr>
    </w:div>
    <w:div w:id="1459683768">
      <w:bodyDiv w:val="1"/>
      <w:marLeft w:val="0"/>
      <w:marRight w:val="0"/>
      <w:marTop w:val="0"/>
      <w:marBottom w:val="0"/>
      <w:divBdr>
        <w:top w:val="none" w:sz="0" w:space="0" w:color="auto"/>
        <w:left w:val="none" w:sz="0" w:space="0" w:color="auto"/>
        <w:bottom w:val="none" w:sz="0" w:space="0" w:color="auto"/>
        <w:right w:val="none" w:sz="0" w:space="0" w:color="auto"/>
      </w:divBdr>
    </w:div>
    <w:div w:id="1618026899">
      <w:bodyDiv w:val="1"/>
      <w:marLeft w:val="0"/>
      <w:marRight w:val="0"/>
      <w:marTop w:val="0"/>
      <w:marBottom w:val="0"/>
      <w:divBdr>
        <w:top w:val="none" w:sz="0" w:space="0" w:color="auto"/>
        <w:left w:val="none" w:sz="0" w:space="0" w:color="auto"/>
        <w:bottom w:val="none" w:sz="0" w:space="0" w:color="auto"/>
        <w:right w:val="none" w:sz="0" w:space="0" w:color="auto"/>
      </w:divBdr>
    </w:div>
    <w:div w:id="2018076550">
      <w:bodyDiv w:val="1"/>
      <w:marLeft w:val="0"/>
      <w:marRight w:val="0"/>
      <w:marTop w:val="0"/>
      <w:marBottom w:val="0"/>
      <w:divBdr>
        <w:top w:val="none" w:sz="0" w:space="0" w:color="auto"/>
        <w:left w:val="none" w:sz="0" w:space="0" w:color="auto"/>
        <w:bottom w:val="none" w:sz="0" w:space="0" w:color="auto"/>
        <w:right w:val="none" w:sz="0" w:space="0" w:color="auto"/>
      </w:divBdr>
    </w:div>
    <w:div w:id="2140490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B45413-2AFE-4A34-97D3-B81A02A94609}">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55F13-1CE4-4E9D-87AB-80EC6EC2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 Stewart</cp:lastModifiedBy>
  <cp:revision>34</cp:revision>
  <cp:lastPrinted>2023-04-21T14:44:00Z</cp:lastPrinted>
  <dcterms:created xsi:type="dcterms:W3CDTF">2023-04-11T16:31:00Z</dcterms:created>
  <dcterms:modified xsi:type="dcterms:W3CDTF">2023-05-08T12:12:00Z</dcterms:modified>
</cp:coreProperties>
</file>